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87635583"/>
        <w:docPartObj>
          <w:docPartGallery w:val="Cover Pages"/>
          <w:docPartUnique/>
        </w:docPartObj>
      </w:sdtPr>
      <w:sdtEndPr/>
      <w:sdtContent>
        <w:p w14:paraId="22B91629" w14:textId="7AF26350" w:rsidR="00004A4C" w:rsidRDefault="006B2334">
          <w:r>
            <w:rPr>
              <w:noProof/>
            </w:rPr>
            <w:drawing>
              <wp:anchor distT="0" distB="0" distL="114300" distR="114300" simplePos="0" relativeHeight="251537408" behindDoc="0" locked="0" layoutInCell="1" allowOverlap="1" wp14:anchorId="3E464CEB" wp14:editId="50E4010A">
                <wp:simplePos x="0" y="0"/>
                <wp:positionH relativeFrom="column">
                  <wp:posOffset>0</wp:posOffset>
                </wp:positionH>
                <wp:positionV relativeFrom="paragraph">
                  <wp:posOffset>0</wp:posOffset>
                </wp:positionV>
                <wp:extent cx="3819525" cy="746760"/>
                <wp:effectExtent l="0" t="0" r="9525" b="0"/>
                <wp:wrapSquare wrapText="bothSides"/>
                <wp:docPr id="3" name="Picture 3"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19525" cy="746760"/>
                        </a:xfrm>
                        <a:prstGeom prst="rect">
                          <a:avLst/>
                        </a:prstGeom>
                      </pic:spPr>
                    </pic:pic>
                  </a:graphicData>
                </a:graphic>
                <wp14:sizeRelH relativeFrom="margin">
                  <wp14:pctWidth>0</wp14:pctWidth>
                </wp14:sizeRelH>
                <wp14:sizeRelV relativeFrom="margin">
                  <wp14:pctHeight>0</wp14:pctHeight>
                </wp14:sizeRelV>
              </wp:anchor>
            </w:drawing>
          </w:r>
        </w:p>
        <w:p w14:paraId="3193EFD9" w14:textId="084C9383" w:rsidR="00004A4C" w:rsidRDefault="00004A4C"/>
        <w:p w14:paraId="13652037" w14:textId="391EA6B9" w:rsidR="00004A4C" w:rsidRDefault="003B3F51">
          <w:r>
            <w:rPr>
              <w:noProof/>
            </w:rPr>
            <w:drawing>
              <wp:anchor distT="0" distB="0" distL="114300" distR="114300" simplePos="0" relativeHeight="251702272" behindDoc="1" locked="0" layoutInCell="1" allowOverlap="1" wp14:anchorId="29FF3505" wp14:editId="36AE52E6">
                <wp:simplePos x="0" y="0"/>
                <wp:positionH relativeFrom="column">
                  <wp:posOffset>0</wp:posOffset>
                </wp:positionH>
                <wp:positionV relativeFrom="paragraph">
                  <wp:posOffset>4620212</wp:posOffset>
                </wp:positionV>
                <wp:extent cx="5719445" cy="1828800"/>
                <wp:effectExtent l="0" t="0" r="0" b="0"/>
                <wp:wrapNone/>
                <wp:docPr id="797894856" name="Picture 79789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4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C49" w:rsidRPr="007D5269">
            <w:rPr>
              <w:noProof/>
            </w:rPr>
            <w:drawing>
              <wp:anchor distT="0" distB="0" distL="114300" distR="114300" simplePos="0" relativeHeight="251692032" behindDoc="1" locked="0" layoutInCell="1" allowOverlap="1" wp14:anchorId="2A99AA3D" wp14:editId="37D14A39">
                <wp:simplePos x="0" y="0"/>
                <wp:positionH relativeFrom="page">
                  <wp:align>right</wp:align>
                </wp:positionH>
                <wp:positionV relativeFrom="paragraph">
                  <wp:posOffset>4621602</wp:posOffset>
                </wp:positionV>
                <wp:extent cx="7522234" cy="3656965"/>
                <wp:effectExtent l="0" t="0" r="2540" b="635"/>
                <wp:wrapNone/>
                <wp:docPr id="73968006" name="図 1" descr="屋内, 座る, モニター,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8006" name="図 1" descr="屋内, 座る, モニター, テーブル が含まれている画像&#10;&#10;自動的に生成された説明"/>
                        <pic:cNvPicPr>
                          <a:picLocks noChangeAspect="1" noChangeArrowheads="1"/>
                        </pic:cNvPicPr>
                      </pic:nvPicPr>
                      <pic:blipFill>
                        <a:blip r:embed="rId13" r:link="rId14" cstate="print">
                          <a:alphaModFix amt="20000"/>
                          <a:extLst>
                            <a:ext uri="{28A0092B-C50C-407E-A947-70E740481C1C}">
                              <a14:useLocalDpi xmlns:a14="http://schemas.microsoft.com/office/drawing/2010/main" val="0"/>
                            </a:ext>
                          </a:extLst>
                        </a:blip>
                        <a:srcRect/>
                        <a:stretch>
                          <a:fillRect/>
                        </a:stretch>
                      </pic:blipFill>
                      <pic:spPr bwMode="auto">
                        <a:xfrm>
                          <a:off x="0" y="0"/>
                          <a:ext cx="7522234" cy="3656965"/>
                        </a:xfrm>
                        <a:prstGeom prst="rect">
                          <a:avLst/>
                        </a:prstGeom>
                        <a:noFill/>
                        <a:ln>
                          <a:noFill/>
                        </a:ln>
                      </pic:spPr>
                    </pic:pic>
                  </a:graphicData>
                </a:graphic>
                <wp14:sizeRelH relativeFrom="margin">
                  <wp14:pctWidth>0</wp14:pctWidth>
                </wp14:sizeRelH>
              </wp:anchor>
            </w:drawing>
          </w:r>
          <w:r w:rsidR="007A354D">
            <w:rPr>
              <w:noProof/>
              <w:lang w:eastAsia="en-AU"/>
            </w:rPr>
            <mc:AlternateContent>
              <mc:Choice Requires="wps">
                <w:drawing>
                  <wp:anchor distT="0" distB="0" distL="114300" distR="114300" simplePos="0" relativeHeight="251527168" behindDoc="0" locked="0" layoutInCell="1" allowOverlap="1" wp14:anchorId="7C7EEF31" wp14:editId="5608AB62">
                    <wp:simplePos x="0" y="0"/>
                    <wp:positionH relativeFrom="page">
                      <wp:posOffset>2942590</wp:posOffset>
                    </wp:positionH>
                    <wp:positionV relativeFrom="page">
                      <wp:posOffset>1781175</wp:posOffset>
                    </wp:positionV>
                    <wp:extent cx="4383405" cy="4314825"/>
                    <wp:effectExtent l="0" t="0" r="0" b="9525"/>
                    <wp:wrapSquare wrapText="bothSides"/>
                    <wp:docPr id="111" name="Text Box 111"/>
                    <wp:cNvGraphicFramePr/>
                    <a:graphic xmlns:a="http://schemas.openxmlformats.org/drawingml/2006/main">
                      <a:graphicData uri="http://schemas.microsoft.com/office/word/2010/wordprocessingShape">
                        <wps:wsp>
                          <wps:cNvSpPr txBox="1"/>
                          <wps:spPr>
                            <a:xfrm>
                              <a:off x="0" y="0"/>
                              <a:ext cx="4383405" cy="431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B40A9" w14:textId="7065E7A7" w:rsidR="003252D4" w:rsidRDefault="00181046">
                                <w:pPr>
                                  <w:pStyle w:val="NoSpacing"/>
                                  <w:jc w:val="right"/>
                                  <w:rPr>
                                    <w:caps/>
                                    <w:color w:val="323E4F" w:themeColor="text2" w:themeShade="BF"/>
                                    <w:sz w:val="40"/>
                                    <w:szCs w:val="40"/>
                                  </w:rPr>
                                </w:pPr>
                                <w:r>
                                  <w:rPr>
                                    <w:noProof/>
                                  </w:rPr>
                                  <w:drawing>
                                    <wp:inline distT="0" distB="0" distL="0" distR="0" wp14:anchorId="1074E104" wp14:editId="1EFE9CD6">
                                      <wp:extent cx="4158064" cy="4191329"/>
                                      <wp:effectExtent l="0" t="0" r="0" b="0"/>
                                      <wp:docPr id="107932576" name="Picture 1079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6382" cy="41997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7EEF31" id="_x0000_t202" coordsize="21600,21600" o:spt="202" path="m,l,21600r21600,l21600,xe">
                    <v:stroke joinstyle="miter"/>
                    <v:path gradientshapeok="t" o:connecttype="rect"/>
                  </v:shapetype>
                  <v:shape id="Text Box 111" o:spid="_x0000_s1026" type="#_x0000_t202" style="position:absolute;margin-left:231.7pt;margin-top:140.25pt;width:345.15pt;height:339.7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" filled="f" stroked="f" strokeweight=".5pt">
                    <v:textbox inset="0,0,0,0">
                      <w:txbxContent>
                        <w:p w14:paraId="49FB40A9" w14:textId="7065E7A7" w:rsidR="003252D4" w:rsidRDefault="00181046">
                          <w:pPr>
                            <w:pStyle w:val="NoSpacing"/>
                            <w:jc w:val="right"/>
                            <w:rPr>
                              <w:caps/>
                              <w:color w:val="323E4F" w:themeColor="text2" w:themeShade="BF"/>
                              <w:sz w:val="40"/>
                              <w:szCs w:val="40"/>
                            </w:rPr>
                          </w:pPr>
                          <w:r>
                            <w:rPr>
                              <w:noProof/>
                            </w:rPr>
                            <w:drawing>
                              <wp:inline distT="0" distB="0" distL="0" distR="0" wp14:anchorId="1074E104" wp14:editId="1EFE9CD6">
                                <wp:extent cx="4158064" cy="4191329"/>
                                <wp:effectExtent l="0" t="0" r="0" b="0"/>
                                <wp:docPr id="107932576" name="Picture 1079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6382" cy="4199714"/>
                                        </a:xfrm>
                                        <a:prstGeom prst="rect">
                                          <a:avLst/>
                                        </a:prstGeom>
                                      </pic:spPr>
                                    </pic:pic>
                                  </a:graphicData>
                                </a:graphic>
                              </wp:inline>
                            </w:drawing>
                          </w:r>
                        </w:p>
                      </w:txbxContent>
                    </v:textbox>
                    <w10:wrap type="square" anchorx="page" anchory="page"/>
                  </v:shape>
                </w:pict>
              </mc:Fallback>
            </mc:AlternateContent>
          </w:r>
          <w:r w:rsidR="00C531EF">
            <w:rPr>
              <w:noProof/>
              <w:lang w:eastAsia="en-AU"/>
            </w:rPr>
            <mc:AlternateContent>
              <mc:Choice Requires="wps">
                <w:drawing>
                  <wp:anchor distT="0" distB="0" distL="114300" distR="114300" simplePos="0" relativeHeight="251516928" behindDoc="0" locked="0" layoutInCell="1" allowOverlap="1" wp14:anchorId="3D025E18" wp14:editId="083BFDCE">
                    <wp:simplePos x="0" y="0"/>
                    <wp:positionH relativeFrom="page">
                      <wp:posOffset>1307991</wp:posOffset>
                    </wp:positionH>
                    <wp:positionV relativeFrom="margin">
                      <wp:align>bottom</wp:align>
                    </wp:positionV>
                    <wp:extent cx="5753100" cy="902970"/>
                    <wp:effectExtent l="0" t="0" r="13335" b="1143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902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058F2" w14:textId="092AE7DA" w:rsidR="003252D4" w:rsidRPr="00B63D59" w:rsidRDefault="00EC2A62">
                                <w:pPr>
                                  <w:pStyle w:val="NoSpacing"/>
                                  <w:jc w:val="right"/>
                                  <w:rPr>
                                    <w:rFonts w:cs="Arial"/>
                                    <w:caps/>
                                    <w:color w:val="323E4F" w:themeColor="text2" w:themeShade="BF"/>
                                    <w:sz w:val="52"/>
                                    <w:szCs w:val="52"/>
                                  </w:rPr>
                                </w:pPr>
                                <w:sdt>
                                  <w:sdtPr>
                                    <w:rPr>
                                      <w:sz w:val="44"/>
                                      <w:szCs w:val="44"/>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90376">
                                      <w:rPr>
                                        <w:sz w:val="44"/>
                                        <w:szCs w:val="44"/>
                                      </w:rPr>
                                      <w:t>Komatsu SC Edge2</w:t>
                                    </w:r>
                                    <w:r w:rsidR="00EA0FE7">
                                      <w:rPr>
                                        <w:sz w:val="44"/>
                                        <w:szCs w:val="44"/>
                                      </w:rPr>
                                      <w:t xml:space="preserve"> &amp; Drone</w:t>
                                    </w:r>
                                  </w:sdtContent>
                                </w:sdt>
                              </w:p>
                              <w:sdt>
                                <w:sdtPr>
                                  <w:rPr>
                                    <w:rFonts w:cs="Arial"/>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EE13FDC" w14:textId="1BFA81D6" w:rsidR="003252D4" w:rsidRPr="00B63D59" w:rsidRDefault="00695BEC">
                                    <w:pPr>
                                      <w:pStyle w:val="NoSpacing"/>
                                      <w:jc w:val="right"/>
                                      <w:rPr>
                                        <w:rFonts w:cs="Arial"/>
                                        <w:smallCaps/>
                                        <w:color w:val="44546A" w:themeColor="text2"/>
                                        <w:sz w:val="36"/>
                                        <w:szCs w:val="36"/>
                                      </w:rPr>
                                    </w:pPr>
                                    <w:r>
                                      <w:rPr>
                                        <w:rFonts w:cs="Arial"/>
                                        <w:smallCaps/>
                                        <w:color w:val="44546A" w:themeColor="text2"/>
                                        <w:sz w:val="36"/>
                                        <w:szCs w:val="36"/>
                                      </w:rPr>
                                      <w:t>SC</w:t>
                                    </w:r>
                                    <w:r w:rsidRPr="00C531EF">
                                      <w:rPr>
                                        <w:rFonts w:cs="Arial"/>
                                        <w:smallCaps/>
                                        <w:color w:val="44546A" w:themeColor="text2"/>
                                        <w:sz w:val="36"/>
                                        <w:szCs w:val="36"/>
                                      </w:rPr>
                                      <w:t>-</w:t>
                                    </w:r>
                                    <w:r>
                                      <w:rPr>
                                        <w:rFonts w:cs="Arial"/>
                                        <w:smallCaps/>
                                        <w:color w:val="44546A" w:themeColor="text2"/>
                                        <w:sz w:val="36"/>
                                        <w:szCs w:val="36"/>
                                      </w:rPr>
                                      <w:t>Edge2-</w:t>
                                    </w:r>
                                    <w:r w:rsidR="00B73AE8">
                                      <w:rPr>
                                        <w:rFonts w:cs="Arial"/>
                                        <w:smallCaps/>
                                        <w:color w:val="44546A" w:themeColor="text2"/>
                                        <w:sz w:val="36"/>
                                        <w:szCs w:val="36"/>
                                      </w:rPr>
                                      <w:t>Quick Guide</w:t>
                                    </w:r>
                                    <w:r w:rsidRPr="00C531EF">
                                      <w:rPr>
                                        <w:rFonts w:cs="Arial"/>
                                        <w:smallCaps/>
                                        <w:color w:val="44546A" w:themeColor="text2"/>
                                        <w:sz w:val="36"/>
                                        <w:szCs w:val="36"/>
                                      </w:rPr>
                                      <w:t>-001-v1.</w:t>
                                    </w:r>
                                    <w:r>
                                      <w:rPr>
                                        <w:rFonts w:cs="Arial"/>
                                        <w:smallCaps/>
                                        <w:color w:val="44546A" w:themeColor="text2"/>
                                        <w:sz w:val="36"/>
                                        <w:szCs w:val="36"/>
                                      </w:rPr>
                                      <w:t>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3D025E18" id="Text Box 113" o:spid="_x0000_s1027" type="#_x0000_t202" style="position:absolute;margin-left:103pt;margin-top:0;width:453pt;height:71.1pt;z-index:251516928;visibility:visible;mso-wrap-style:square;mso-width-percent:734;mso-height-percent:0;mso-wrap-distance-left:9pt;mso-wrap-distance-top:0;mso-wrap-distance-right:9pt;mso-wrap-distance-bottom:0;mso-position-horizontal:absolute;mso-position-horizontal-relative:page;mso-position-vertical:bottom;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" filled="f" stroked="f" strokeweight=".5pt">
                    <v:textbox inset="0,0,0,0">
                      <w:txbxContent>
                        <w:p w14:paraId="788058F2" w14:textId="092AE7DA" w:rsidR="003252D4" w:rsidRPr="00B63D59" w:rsidRDefault="00000000">
                          <w:pPr>
                            <w:pStyle w:val="NoSpacing"/>
                            <w:jc w:val="right"/>
                            <w:rPr>
                              <w:rFonts w:cs="Arial"/>
                              <w:caps/>
                              <w:color w:val="323E4F" w:themeColor="text2" w:themeShade="BF"/>
                              <w:sz w:val="52"/>
                              <w:szCs w:val="52"/>
                            </w:rPr>
                          </w:pPr>
                          <w:sdt>
                            <w:sdtPr>
                              <w:rPr>
                                <w:sz w:val="44"/>
                                <w:szCs w:val="44"/>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290376">
                                <w:rPr>
                                  <w:sz w:val="44"/>
                                  <w:szCs w:val="44"/>
                                </w:rPr>
                                <w:t>Komatsu SC Edge2</w:t>
                              </w:r>
                              <w:r w:rsidR="00EA0FE7">
                                <w:rPr>
                                  <w:sz w:val="44"/>
                                  <w:szCs w:val="44"/>
                                </w:rPr>
                                <w:t xml:space="preserve"> &amp; Drone</w:t>
                              </w:r>
                            </w:sdtContent>
                          </w:sdt>
                        </w:p>
                        <w:sdt>
                          <w:sdtPr>
                            <w:rPr>
                              <w:rFonts w:cs="Arial"/>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6EE13FDC" w14:textId="1BFA81D6" w:rsidR="003252D4" w:rsidRPr="00B63D59" w:rsidRDefault="00695BEC">
                              <w:pPr>
                                <w:pStyle w:val="NoSpacing"/>
                                <w:jc w:val="right"/>
                                <w:rPr>
                                  <w:rFonts w:cs="Arial"/>
                                  <w:smallCaps/>
                                  <w:color w:val="44546A" w:themeColor="text2"/>
                                  <w:sz w:val="36"/>
                                  <w:szCs w:val="36"/>
                                </w:rPr>
                              </w:pPr>
                              <w:r>
                                <w:rPr>
                                  <w:rFonts w:cs="Arial"/>
                                  <w:smallCaps/>
                                  <w:color w:val="44546A" w:themeColor="text2"/>
                                  <w:sz w:val="36"/>
                                  <w:szCs w:val="36"/>
                                </w:rPr>
                                <w:t>SC</w:t>
                              </w:r>
                              <w:r w:rsidRPr="00C531EF">
                                <w:rPr>
                                  <w:rFonts w:cs="Arial"/>
                                  <w:smallCaps/>
                                  <w:color w:val="44546A" w:themeColor="text2"/>
                                  <w:sz w:val="36"/>
                                  <w:szCs w:val="36"/>
                                </w:rPr>
                                <w:t>-</w:t>
                              </w:r>
                              <w:r>
                                <w:rPr>
                                  <w:rFonts w:cs="Arial"/>
                                  <w:smallCaps/>
                                  <w:color w:val="44546A" w:themeColor="text2"/>
                                  <w:sz w:val="36"/>
                                  <w:szCs w:val="36"/>
                                </w:rPr>
                                <w:t>Edge2-</w:t>
                              </w:r>
                              <w:r w:rsidR="00B73AE8">
                                <w:rPr>
                                  <w:rFonts w:cs="Arial"/>
                                  <w:smallCaps/>
                                  <w:color w:val="44546A" w:themeColor="text2"/>
                                  <w:sz w:val="36"/>
                                  <w:szCs w:val="36"/>
                                </w:rPr>
                                <w:t>Quick Guide</w:t>
                              </w:r>
                              <w:r w:rsidRPr="00C531EF">
                                <w:rPr>
                                  <w:rFonts w:cs="Arial"/>
                                  <w:smallCaps/>
                                  <w:color w:val="44546A" w:themeColor="text2"/>
                                  <w:sz w:val="36"/>
                                  <w:szCs w:val="36"/>
                                </w:rPr>
                                <w:t>-001-v1.</w:t>
                              </w:r>
                              <w:r>
                                <w:rPr>
                                  <w:rFonts w:cs="Arial"/>
                                  <w:smallCaps/>
                                  <w:color w:val="44546A" w:themeColor="text2"/>
                                  <w:sz w:val="36"/>
                                  <w:szCs w:val="36"/>
                                </w:rPr>
                                <w:t>0</w:t>
                              </w:r>
                            </w:p>
                          </w:sdtContent>
                        </w:sdt>
                      </w:txbxContent>
                    </v:textbox>
                    <w10:wrap type="square" anchorx="page" anchory="margin"/>
                  </v:shape>
                </w:pict>
              </mc:Fallback>
            </mc:AlternateContent>
          </w:r>
          <w:r w:rsidR="00004A4C">
            <w:br w:type="page"/>
          </w:r>
        </w:p>
      </w:sdtContent>
    </w:sdt>
    <w:p w14:paraId="2991A34A" w14:textId="22DA3A74" w:rsidR="00C531EF" w:rsidRDefault="00C531EF"/>
    <w:bookmarkStart w:id="0" w:name="_Toc83288203" w:displacedByCustomXml="next"/>
    <w:sdt>
      <w:sdtPr>
        <w:rPr>
          <w:rFonts w:eastAsiaTheme="minorHAnsi" w:cstheme="minorBidi"/>
          <w:color w:val="auto"/>
          <w:sz w:val="24"/>
          <w:szCs w:val="22"/>
          <w:lang w:val="en-AU"/>
        </w:rPr>
        <w:id w:val="-2050751078"/>
        <w:docPartObj>
          <w:docPartGallery w:val="Table of Contents"/>
          <w:docPartUnique/>
        </w:docPartObj>
      </w:sdtPr>
      <w:sdtEndPr>
        <w:rPr>
          <w:b/>
          <w:bCs/>
          <w:noProof/>
        </w:rPr>
      </w:sdtEndPr>
      <w:sdtContent>
        <w:p w14:paraId="0F94186D" w14:textId="189C652F" w:rsidR="00874405" w:rsidRDefault="00874405" w:rsidP="00463AE2">
          <w:pPr>
            <w:pStyle w:val="TOCHeading"/>
            <w:numPr>
              <w:ilvl w:val="0"/>
              <w:numId w:val="0"/>
            </w:numPr>
          </w:pPr>
          <w:r>
            <w:t>Contents</w:t>
          </w:r>
        </w:p>
        <w:p w14:paraId="5871BFEE" w14:textId="0B5F98FD" w:rsidR="00540731" w:rsidRDefault="00874405">
          <w:pPr>
            <w:pStyle w:val="TOC1"/>
            <w:tabs>
              <w:tab w:val="right" w:leader="dot" w:pos="9016"/>
            </w:tabs>
            <w:rPr>
              <w:rFonts w:asciiTheme="minorHAnsi" w:eastAsiaTheme="minorEastAsia" w:hAnsiTheme="minorHAnsi"/>
              <w:noProof/>
              <w:kern w:val="2"/>
              <w:szCs w:val="24"/>
              <w:lang w:eastAsia="en-AU"/>
              <w14:ligatures w14:val="standardContextual"/>
            </w:rPr>
          </w:pPr>
          <w:r>
            <w:fldChar w:fldCharType="begin"/>
          </w:r>
          <w:r>
            <w:instrText xml:space="preserve"> TOC \o "1-3" \h \z \u </w:instrText>
          </w:r>
          <w:r>
            <w:fldChar w:fldCharType="separate"/>
          </w:r>
          <w:hyperlink w:anchor="_Toc174476181" w:history="1">
            <w:r w:rsidR="00540731" w:rsidRPr="00BA79E8">
              <w:rPr>
                <w:rStyle w:val="Hyperlink"/>
                <w:noProof/>
              </w:rPr>
              <w:t>Revision History</w:t>
            </w:r>
            <w:r w:rsidR="00540731">
              <w:rPr>
                <w:noProof/>
                <w:webHidden/>
              </w:rPr>
              <w:tab/>
            </w:r>
            <w:r w:rsidR="00540731">
              <w:rPr>
                <w:noProof/>
                <w:webHidden/>
              </w:rPr>
              <w:fldChar w:fldCharType="begin"/>
            </w:r>
            <w:r w:rsidR="00540731">
              <w:rPr>
                <w:noProof/>
                <w:webHidden/>
              </w:rPr>
              <w:instrText xml:space="preserve"> PAGEREF _Toc174476181 \h </w:instrText>
            </w:r>
            <w:r w:rsidR="00540731">
              <w:rPr>
                <w:noProof/>
                <w:webHidden/>
              </w:rPr>
            </w:r>
            <w:r w:rsidR="00540731">
              <w:rPr>
                <w:noProof/>
                <w:webHidden/>
              </w:rPr>
              <w:fldChar w:fldCharType="separate"/>
            </w:r>
            <w:r w:rsidR="00540731">
              <w:rPr>
                <w:noProof/>
                <w:webHidden/>
              </w:rPr>
              <w:t>1</w:t>
            </w:r>
            <w:r w:rsidR="00540731">
              <w:rPr>
                <w:noProof/>
                <w:webHidden/>
              </w:rPr>
              <w:fldChar w:fldCharType="end"/>
            </w:r>
          </w:hyperlink>
        </w:p>
        <w:p w14:paraId="1EDD0220" w14:textId="08092425" w:rsidR="00540731" w:rsidRDefault="00540731">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74476182" w:history="1">
            <w:r w:rsidRPr="00BA79E8">
              <w:rPr>
                <w:rStyle w:val="Hyperlink"/>
                <w:noProof/>
              </w:rPr>
              <w:t>Drone Flight</w:t>
            </w:r>
            <w:r>
              <w:rPr>
                <w:noProof/>
                <w:webHidden/>
              </w:rPr>
              <w:tab/>
            </w:r>
            <w:r>
              <w:rPr>
                <w:noProof/>
                <w:webHidden/>
              </w:rPr>
              <w:fldChar w:fldCharType="begin"/>
            </w:r>
            <w:r>
              <w:rPr>
                <w:noProof/>
                <w:webHidden/>
              </w:rPr>
              <w:instrText xml:space="preserve"> PAGEREF _Toc174476182 \h </w:instrText>
            </w:r>
            <w:r>
              <w:rPr>
                <w:noProof/>
                <w:webHidden/>
              </w:rPr>
            </w:r>
            <w:r>
              <w:rPr>
                <w:noProof/>
                <w:webHidden/>
              </w:rPr>
              <w:fldChar w:fldCharType="separate"/>
            </w:r>
            <w:r>
              <w:rPr>
                <w:noProof/>
                <w:webHidden/>
              </w:rPr>
              <w:t>2</w:t>
            </w:r>
            <w:r>
              <w:rPr>
                <w:noProof/>
                <w:webHidden/>
              </w:rPr>
              <w:fldChar w:fldCharType="end"/>
            </w:r>
          </w:hyperlink>
        </w:p>
        <w:p w14:paraId="1FA75859" w14:textId="54C12655" w:rsidR="00540731" w:rsidRDefault="00540731">
          <w:pPr>
            <w:pStyle w:val="TOC2"/>
            <w:rPr>
              <w:rFonts w:asciiTheme="minorHAnsi" w:eastAsiaTheme="minorEastAsia" w:hAnsiTheme="minorHAnsi"/>
              <w:kern w:val="2"/>
              <w:sz w:val="24"/>
              <w:szCs w:val="24"/>
              <w:lang w:eastAsia="en-AU"/>
              <w14:ligatures w14:val="standardContextual"/>
            </w:rPr>
          </w:pPr>
          <w:hyperlink w:anchor="_Toc174476183" w:history="1">
            <w:r w:rsidRPr="00BA79E8">
              <w:rPr>
                <w:rStyle w:val="Hyperlink"/>
              </w:rPr>
              <w:t>Setup SC Edge2</w:t>
            </w:r>
            <w:r>
              <w:rPr>
                <w:webHidden/>
              </w:rPr>
              <w:tab/>
            </w:r>
            <w:r>
              <w:rPr>
                <w:webHidden/>
              </w:rPr>
              <w:fldChar w:fldCharType="begin"/>
            </w:r>
            <w:r>
              <w:rPr>
                <w:webHidden/>
              </w:rPr>
              <w:instrText xml:space="preserve"> PAGEREF _Toc174476183 \h </w:instrText>
            </w:r>
            <w:r>
              <w:rPr>
                <w:webHidden/>
              </w:rPr>
            </w:r>
            <w:r>
              <w:rPr>
                <w:webHidden/>
              </w:rPr>
              <w:fldChar w:fldCharType="separate"/>
            </w:r>
            <w:r>
              <w:rPr>
                <w:webHidden/>
              </w:rPr>
              <w:t>2</w:t>
            </w:r>
            <w:r>
              <w:rPr>
                <w:webHidden/>
              </w:rPr>
              <w:fldChar w:fldCharType="end"/>
            </w:r>
          </w:hyperlink>
        </w:p>
        <w:p w14:paraId="71F5162F" w14:textId="6434CBFA" w:rsidR="00540731" w:rsidRDefault="00540731">
          <w:pPr>
            <w:pStyle w:val="TOC2"/>
            <w:rPr>
              <w:rFonts w:asciiTheme="minorHAnsi" w:eastAsiaTheme="minorEastAsia" w:hAnsiTheme="minorHAnsi"/>
              <w:kern w:val="2"/>
              <w:sz w:val="24"/>
              <w:szCs w:val="24"/>
              <w:lang w:eastAsia="en-AU"/>
              <w14:ligatures w14:val="standardContextual"/>
            </w:rPr>
          </w:pPr>
          <w:hyperlink w:anchor="_Toc174476184" w:history="1">
            <w:r w:rsidRPr="00BA79E8">
              <w:rPr>
                <w:rStyle w:val="Hyperlink"/>
              </w:rPr>
              <w:t>Setup &amp; Fly Drone (P4rtk)</w:t>
            </w:r>
            <w:r>
              <w:rPr>
                <w:webHidden/>
              </w:rPr>
              <w:tab/>
            </w:r>
            <w:r>
              <w:rPr>
                <w:webHidden/>
              </w:rPr>
              <w:fldChar w:fldCharType="begin"/>
            </w:r>
            <w:r>
              <w:rPr>
                <w:webHidden/>
              </w:rPr>
              <w:instrText xml:space="preserve"> PAGEREF _Toc174476184 \h </w:instrText>
            </w:r>
            <w:r>
              <w:rPr>
                <w:webHidden/>
              </w:rPr>
            </w:r>
            <w:r>
              <w:rPr>
                <w:webHidden/>
              </w:rPr>
              <w:fldChar w:fldCharType="separate"/>
            </w:r>
            <w:r>
              <w:rPr>
                <w:webHidden/>
              </w:rPr>
              <w:t>2</w:t>
            </w:r>
            <w:r>
              <w:rPr>
                <w:webHidden/>
              </w:rPr>
              <w:fldChar w:fldCharType="end"/>
            </w:r>
          </w:hyperlink>
        </w:p>
        <w:p w14:paraId="626110B1" w14:textId="03F9ADBE" w:rsidR="00540731" w:rsidRDefault="00540731">
          <w:pPr>
            <w:pStyle w:val="TOC3"/>
            <w:tabs>
              <w:tab w:val="right" w:leader="dot" w:pos="9016"/>
            </w:tabs>
            <w:rPr>
              <w:rFonts w:asciiTheme="minorHAnsi" w:eastAsiaTheme="minorEastAsia" w:hAnsiTheme="minorHAnsi"/>
              <w:noProof/>
              <w:kern w:val="2"/>
              <w:szCs w:val="24"/>
              <w:lang w:eastAsia="en-AU"/>
              <w14:ligatures w14:val="standardContextual"/>
            </w:rPr>
          </w:pPr>
          <w:hyperlink w:anchor="_Toc174476185" w:history="1">
            <w:r w:rsidRPr="00BA79E8">
              <w:rPr>
                <w:rStyle w:val="Hyperlink"/>
                <w:noProof/>
              </w:rPr>
              <w:t>P4rtk Settings:</w:t>
            </w:r>
            <w:r>
              <w:rPr>
                <w:noProof/>
                <w:webHidden/>
              </w:rPr>
              <w:tab/>
            </w:r>
            <w:r>
              <w:rPr>
                <w:noProof/>
                <w:webHidden/>
              </w:rPr>
              <w:fldChar w:fldCharType="begin"/>
            </w:r>
            <w:r>
              <w:rPr>
                <w:noProof/>
                <w:webHidden/>
              </w:rPr>
              <w:instrText xml:space="preserve"> PAGEREF _Toc174476185 \h </w:instrText>
            </w:r>
            <w:r>
              <w:rPr>
                <w:noProof/>
                <w:webHidden/>
              </w:rPr>
            </w:r>
            <w:r>
              <w:rPr>
                <w:noProof/>
                <w:webHidden/>
              </w:rPr>
              <w:fldChar w:fldCharType="separate"/>
            </w:r>
            <w:r>
              <w:rPr>
                <w:noProof/>
                <w:webHidden/>
              </w:rPr>
              <w:t>3</w:t>
            </w:r>
            <w:r>
              <w:rPr>
                <w:noProof/>
                <w:webHidden/>
              </w:rPr>
              <w:fldChar w:fldCharType="end"/>
            </w:r>
          </w:hyperlink>
        </w:p>
        <w:p w14:paraId="40CA4DD0" w14:textId="6C7A721D" w:rsidR="00540731" w:rsidRDefault="00540731">
          <w:pPr>
            <w:pStyle w:val="TOC2"/>
            <w:rPr>
              <w:rFonts w:asciiTheme="minorHAnsi" w:eastAsiaTheme="minorEastAsia" w:hAnsiTheme="minorHAnsi"/>
              <w:kern w:val="2"/>
              <w:sz w:val="24"/>
              <w:szCs w:val="24"/>
              <w:lang w:eastAsia="en-AU"/>
              <w14:ligatures w14:val="standardContextual"/>
            </w:rPr>
          </w:pPr>
          <w:hyperlink w:anchor="_Toc174476186" w:history="1">
            <w:r w:rsidRPr="00BA79E8">
              <w:rPr>
                <w:rStyle w:val="Hyperlink"/>
              </w:rPr>
              <w:t>Setup &amp; Fly Drone (Mavic3E)</w:t>
            </w:r>
            <w:r>
              <w:rPr>
                <w:webHidden/>
              </w:rPr>
              <w:tab/>
            </w:r>
            <w:r>
              <w:rPr>
                <w:webHidden/>
              </w:rPr>
              <w:fldChar w:fldCharType="begin"/>
            </w:r>
            <w:r>
              <w:rPr>
                <w:webHidden/>
              </w:rPr>
              <w:instrText xml:space="preserve"> PAGEREF _Toc174476186 \h </w:instrText>
            </w:r>
            <w:r>
              <w:rPr>
                <w:webHidden/>
              </w:rPr>
            </w:r>
            <w:r>
              <w:rPr>
                <w:webHidden/>
              </w:rPr>
              <w:fldChar w:fldCharType="separate"/>
            </w:r>
            <w:r>
              <w:rPr>
                <w:webHidden/>
              </w:rPr>
              <w:t>3</w:t>
            </w:r>
            <w:r>
              <w:rPr>
                <w:webHidden/>
              </w:rPr>
              <w:fldChar w:fldCharType="end"/>
            </w:r>
          </w:hyperlink>
        </w:p>
        <w:p w14:paraId="2C17F38A" w14:textId="59D291C0" w:rsidR="00540731" w:rsidRDefault="00540731">
          <w:pPr>
            <w:pStyle w:val="TOC3"/>
            <w:tabs>
              <w:tab w:val="right" w:leader="dot" w:pos="9016"/>
            </w:tabs>
            <w:rPr>
              <w:rFonts w:asciiTheme="minorHAnsi" w:eastAsiaTheme="minorEastAsia" w:hAnsiTheme="minorHAnsi"/>
              <w:noProof/>
              <w:kern w:val="2"/>
              <w:szCs w:val="24"/>
              <w:lang w:eastAsia="en-AU"/>
              <w14:ligatures w14:val="standardContextual"/>
            </w:rPr>
          </w:pPr>
          <w:hyperlink w:anchor="_Toc174476187" w:history="1">
            <w:r w:rsidRPr="00BA79E8">
              <w:rPr>
                <w:rStyle w:val="Hyperlink"/>
                <w:noProof/>
              </w:rPr>
              <w:t>Mavic3E Settings</w:t>
            </w:r>
            <w:r>
              <w:rPr>
                <w:noProof/>
                <w:webHidden/>
              </w:rPr>
              <w:tab/>
            </w:r>
            <w:r>
              <w:rPr>
                <w:noProof/>
                <w:webHidden/>
              </w:rPr>
              <w:fldChar w:fldCharType="begin"/>
            </w:r>
            <w:r>
              <w:rPr>
                <w:noProof/>
                <w:webHidden/>
              </w:rPr>
              <w:instrText xml:space="preserve"> PAGEREF _Toc174476187 \h </w:instrText>
            </w:r>
            <w:r>
              <w:rPr>
                <w:noProof/>
                <w:webHidden/>
              </w:rPr>
            </w:r>
            <w:r>
              <w:rPr>
                <w:noProof/>
                <w:webHidden/>
              </w:rPr>
              <w:fldChar w:fldCharType="separate"/>
            </w:r>
            <w:r>
              <w:rPr>
                <w:noProof/>
                <w:webHidden/>
              </w:rPr>
              <w:t>3</w:t>
            </w:r>
            <w:r>
              <w:rPr>
                <w:noProof/>
                <w:webHidden/>
              </w:rPr>
              <w:fldChar w:fldCharType="end"/>
            </w:r>
          </w:hyperlink>
        </w:p>
        <w:p w14:paraId="2DE6B9D8" w14:textId="02D7F989" w:rsidR="00540731" w:rsidRDefault="00540731">
          <w:pPr>
            <w:pStyle w:val="TOC3"/>
            <w:tabs>
              <w:tab w:val="right" w:leader="dot" w:pos="9016"/>
            </w:tabs>
            <w:rPr>
              <w:rFonts w:asciiTheme="minorHAnsi" w:eastAsiaTheme="minorEastAsia" w:hAnsiTheme="minorHAnsi"/>
              <w:noProof/>
              <w:kern w:val="2"/>
              <w:szCs w:val="24"/>
              <w:lang w:eastAsia="en-AU"/>
              <w14:ligatures w14:val="standardContextual"/>
            </w:rPr>
          </w:pPr>
          <w:hyperlink w:anchor="_Toc174476188" w:history="1">
            <w:r w:rsidRPr="00BA79E8">
              <w:rPr>
                <w:rStyle w:val="Hyperlink"/>
                <w:noProof/>
              </w:rPr>
              <w:t>Base station Function</w:t>
            </w:r>
            <w:r>
              <w:rPr>
                <w:noProof/>
                <w:webHidden/>
              </w:rPr>
              <w:tab/>
            </w:r>
            <w:r>
              <w:rPr>
                <w:noProof/>
                <w:webHidden/>
              </w:rPr>
              <w:fldChar w:fldCharType="begin"/>
            </w:r>
            <w:r>
              <w:rPr>
                <w:noProof/>
                <w:webHidden/>
              </w:rPr>
              <w:instrText xml:space="preserve"> PAGEREF _Toc174476188 \h </w:instrText>
            </w:r>
            <w:r>
              <w:rPr>
                <w:noProof/>
                <w:webHidden/>
              </w:rPr>
            </w:r>
            <w:r>
              <w:rPr>
                <w:noProof/>
                <w:webHidden/>
              </w:rPr>
              <w:fldChar w:fldCharType="separate"/>
            </w:r>
            <w:r>
              <w:rPr>
                <w:noProof/>
                <w:webHidden/>
              </w:rPr>
              <w:t>5</w:t>
            </w:r>
            <w:r>
              <w:rPr>
                <w:noProof/>
                <w:webHidden/>
              </w:rPr>
              <w:fldChar w:fldCharType="end"/>
            </w:r>
          </w:hyperlink>
        </w:p>
        <w:p w14:paraId="07745C9A" w14:textId="733CAEC2" w:rsidR="00540731" w:rsidRDefault="00540731">
          <w:pPr>
            <w:pStyle w:val="TOC3"/>
            <w:tabs>
              <w:tab w:val="left" w:pos="1100"/>
              <w:tab w:val="right" w:leader="dot" w:pos="9016"/>
            </w:tabs>
            <w:rPr>
              <w:rFonts w:asciiTheme="minorHAnsi" w:eastAsiaTheme="minorEastAsia" w:hAnsiTheme="minorHAnsi"/>
              <w:noProof/>
              <w:kern w:val="2"/>
              <w:szCs w:val="24"/>
              <w:lang w:eastAsia="en-AU"/>
              <w14:ligatures w14:val="standardContextual"/>
            </w:rPr>
          </w:pPr>
          <w:hyperlink w:anchor="_Toc174476189" w:history="1">
            <w:r w:rsidRPr="00BA79E8">
              <w:rPr>
                <w:rStyle w:val="Hyperlink"/>
                <w:noProof/>
              </w:rPr>
              <w:t>1)</w:t>
            </w:r>
            <w:r>
              <w:rPr>
                <w:rFonts w:asciiTheme="minorHAnsi" w:eastAsiaTheme="minorEastAsia" w:hAnsiTheme="minorHAnsi"/>
                <w:noProof/>
                <w:kern w:val="2"/>
                <w:szCs w:val="24"/>
                <w:lang w:eastAsia="en-AU"/>
                <w14:ligatures w14:val="standardContextual"/>
              </w:rPr>
              <w:tab/>
            </w:r>
            <w:r w:rsidRPr="00BA79E8">
              <w:rPr>
                <w:rStyle w:val="Hyperlink"/>
                <w:noProof/>
              </w:rPr>
              <w:t>Processing your data</w:t>
            </w:r>
            <w:r>
              <w:rPr>
                <w:noProof/>
                <w:webHidden/>
              </w:rPr>
              <w:tab/>
            </w:r>
            <w:r>
              <w:rPr>
                <w:noProof/>
                <w:webHidden/>
              </w:rPr>
              <w:fldChar w:fldCharType="begin"/>
            </w:r>
            <w:r>
              <w:rPr>
                <w:noProof/>
                <w:webHidden/>
              </w:rPr>
              <w:instrText xml:space="preserve"> PAGEREF _Toc174476189 \h </w:instrText>
            </w:r>
            <w:r>
              <w:rPr>
                <w:noProof/>
                <w:webHidden/>
              </w:rPr>
            </w:r>
            <w:r>
              <w:rPr>
                <w:noProof/>
                <w:webHidden/>
              </w:rPr>
              <w:fldChar w:fldCharType="separate"/>
            </w:r>
            <w:r>
              <w:rPr>
                <w:noProof/>
                <w:webHidden/>
              </w:rPr>
              <w:t>6</w:t>
            </w:r>
            <w:r>
              <w:rPr>
                <w:noProof/>
                <w:webHidden/>
              </w:rPr>
              <w:fldChar w:fldCharType="end"/>
            </w:r>
          </w:hyperlink>
        </w:p>
        <w:p w14:paraId="16113E37" w14:textId="72A33199" w:rsidR="00540731" w:rsidRDefault="00540731">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74476190" w:history="1">
            <w:r w:rsidRPr="00BA79E8">
              <w:rPr>
                <w:rStyle w:val="Hyperlink"/>
                <w:rFonts w:cs="Arial"/>
                <w:noProof/>
              </w:rPr>
              <w:t>Appendix</w:t>
            </w:r>
            <w:r>
              <w:rPr>
                <w:noProof/>
                <w:webHidden/>
              </w:rPr>
              <w:tab/>
            </w:r>
            <w:r>
              <w:rPr>
                <w:noProof/>
                <w:webHidden/>
              </w:rPr>
              <w:fldChar w:fldCharType="begin"/>
            </w:r>
            <w:r>
              <w:rPr>
                <w:noProof/>
                <w:webHidden/>
              </w:rPr>
              <w:instrText xml:space="preserve"> PAGEREF _Toc174476190 \h </w:instrText>
            </w:r>
            <w:r>
              <w:rPr>
                <w:noProof/>
                <w:webHidden/>
              </w:rPr>
            </w:r>
            <w:r>
              <w:rPr>
                <w:noProof/>
                <w:webHidden/>
              </w:rPr>
              <w:fldChar w:fldCharType="separate"/>
            </w:r>
            <w:r>
              <w:rPr>
                <w:noProof/>
                <w:webHidden/>
              </w:rPr>
              <w:t>9</w:t>
            </w:r>
            <w:r>
              <w:rPr>
                <w:noProof/>
                <w:webHidden/>
              </w:rPr>
              <w:fldChar w:fldCharType="end"/>
            </w:r>
          </w:hyperlink>
        </w:p>
        <w:p w14:paraId="2E8C7549" w14:textId="2AA6D3CA" w:rsidR="00540731" w:rsidRDefault="00540731">
          <w:pPr>
            <w:pStyle w:val="TOC2"/>
            <w:rPr>
              <w:rFonts w:asciiTheme="minorHAnsi" w:eastAsiaTheme="minorEastAsia" w:hAnsiTheme="minorHAnsi"/>
              <w:kern w:val="2"/>
              <w:sz w:val="24"/>
              <w:szCs w:val="24"/>
              <w:lang w:eastAsia="en-AU"/>
              <w14:ligatures w14:val="standardContextual"/>
            </w:rPr>
          </w:pPr>
          <w:hyperlink w:anchor="_Toc174476191" w:history="1">
            <w:r w:rsidRPr="00BA79E8">
              <w:rPr>
                <w:rStyle w:val="Hyperlink"/>
                <w:rFonts w:cs="Arial"/>
              </w:rPr>
              <w:t>For iPad - Install and configure certificate</w:t>
            </w:r>
            <w:r>
              <w:rPr>
                <w:webHidden/>
              </w:rPr>
              <w:tab/>
            </w:r>
            <w:r>
              <w:rPr>
                <w:webHidden/>
              </w:rPr>
              <w:fldChar w:fldCharType="begin"/>
            </w:r>
            <w:r>
              <w:rPr>
                <w:webHidden/>
              </w:rPr>
              <w:instrText xml:space="preserve"> PAGEREF _Toc174476191 \h </w:instrText>
            </w:r>
            <w:r>
              <w:rPr>
                <w:webHidden/>
              </w:rPr>
            </w:r>
            <w:r>
              <w:rPr>
                <w:webHidden/>
              </w:rPr>
              <w:fldChar w:fldCharType="separate"/>
            </w:r>
            <w:r>
              <w:rPr>
                <w:webHidden/>
              </w:rPr>
              <w:t>9</w:t>
            </w:r>
            <w:r>
              <w:rPr>
                <w:webHidden/>
              </w:rPr>
              <w:fldChar w:fldCharType="end"/>
            </w:r>
          </w:hyperlink>
        </w:p>
        <w:p w14:paraId="5D7C38ED" w14:textId="4D62A2EB" w:rsidR="00540731" w:rsidRDefault="00540731">
          <w:pPr>
            <w:pStyle w:val="TOC2"/>
            <w:rPr>
              <w:rFonts w:asciiTheme="minorHAnsi" w:eastAsiaTheme="minorEastAsia" w:hAnsiTheme="minorHAnsi"/>
              <w:kern w:val="2"/>
              <w:sz w:val="24"/>
              <w:szCs w:val="24"/>
              <w:lang w:eastAsia="en-AU"/>
              <w14:ligatures w14:val="standardContextual"/>
            </w:rPr>
          </w:pPr>
          <w:hyperlink w:anchor="_Toc174476192" w:history="1">
            <w:r w:rsidRPr="00BA79E8">
              <w:rPr>
                <w:rStyle w:val="Hyperlink"/>
                <w:rFonts w:cs="Arial"/>
              </w:rPr>
              <w:t>Add a tablet app to your home screen</w:t>
            </w:r>
            <w:r>
              <w:rPr>
                <w:webHidden/>
              </w:rPr>
              <w:tab/>
            </w:r>
            <w:r>
              <w:rPr>
                <w:webHidden/>
              </w:rPr>
              <w:fldChar w:fldCharType="begin"/>
            </w:r>
            <w:r>
              <w:rPr>
                <w:webHidden/>
              </w:rPr>
              <w:instrText xml:space="preserve"> PAGEREF _Toc174476192 \h </w:instrText>
            </w:r>
            <w:r>
              <w:rPr>
                <w:webHidden/>
              </w:rPr>
            </w:r>
            <w:r>
              <w:rPr>
                <w:webHidden/>
              </w:rPr>
              <w:fldChar w:fldCharType="separate"/>
            </w:r>
            <w:r>
              <w:rPr>
                <w:webHidden/>
              </w:rPr>
              <w:t>9</w:t>
            </w:r>
            <w:r>
              <w:rPr>
                <w:webHidden/>
              </w:rPr>
              <w:fldChar w:fldCharType="end"/>
            </w:r>
          </w:hyperlink>
        </w:p>
        <w:p w14:paraId="01A0B9E9" w14:textId="122962B8" w:rsidR="00540731" w:rsidRDefault="00540731">
          <w:pPr>
            <w:pStyle w:val="TOC2"/>
            <w:rPr>
              <w:rFonts w:asciiTheme="minorHAnsi" w:eastAsiaTheme="minorEastAsia" w:hAnsiTheme="minorHAnsi"/>
              <w:kern w:val="2"/>
              <w:sz w:val="24"/>
              <w:szCs w:val="24"/>
              <w:lang w:eastAsia="en-AU"/>
              <w14:ligatures w14:val="standardContextual"/>
            </w:rPr>
          </w:pPr>
          <w:hyperlink w:anchor="_Toc174476193" w:history="1">
            <w:r w:rsidRPr="00BA79E8">
              <w:rPr>
                <w:rStyle w:val="Hyperlink"/>
              </w:rPr>
              <w:t>For Android or Laptop</w:t>
            </w:r>
            <w:r>
              <w:rPr>
                <w:webHidden/>
              </w:rPr>
              <w:tab/>
            </w:r>
            <w:r>
              <w:rPr>
                <w:webHidden/>
              </w:rPr>
              <w:fldChar w:fldCharType="begin"/>
            </w:r>
            <w:r>
              <w:rPr>
                <w:webHidden/>
              </w:rPr>
              <w:instrText xml:space="preserve"> PAGEREF _Toc174476193 \h </w:instrText>
            </w:r>
            <w:r>
              <w:rPr>
                <w:webHidden/>
              </w:rPr>
            </w:r>
            <w:r>
              <w:rPr>
                <w:webHidden/>
              </w:rPr>
              <w:fldChar w:fldCharType="separate"/>
            </w:r>
            <w:r>
              <w:rPr>
                <w:webHidden/>
              </w:rPr>
              <w:t>9</w:t>
            </w:r>
            <w:r>
              <w:rPr>
                <w:webHidden/>
              </w:rPr>
              <w:fldChar w:fldCharType="end"/>
            </w:r>
          </w:hyperlink>
        </w:p>
        <w:p w14:paraId="0E08E302" w14:textId="2BFDC666" w:rsidR="00540731" w:rsidRDefault="00540731">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74476194" w:history="1">
            <w:r w:rsidRPr="00BA79E8">
              <w:rPr>
                <w:rStyle w:val="Hyperlink"/>
                <w:rFonts w:eastAsia="Meiryo UI"/>
                <w:noProof/>
              </w:rPr>
              <w:t>Warnings &amp; Other Notices</w:t>
            </w:r>
            <w:r>
              <w:rPr>
                <w:noProof/>
                <w:webHidden/>
              </w:rPr>
              <w:tab/>
            </w:r>
            <w:r>
              <w:rPr>
                <w:noProof/>
                <w:webHidden/>
              </w:rPr>
              <w:fldChar w:fldCharType="begin"/>
            </w:r>
            <w:r>
              <w:rPr>
                <w:noProof/>
                <w:webHidden/>
              </w:rPr>
              <w:instrText xml:space="preserve"> PAGEREF _Toc174476194 \h </w:instrText>
            </w:r>
            <w:r>
              <w:rPr>
                <w:noProof/>
                <w:webHidden/>
              </w:rPr>
            </w:r>
            <w:r>
              <w:rPr>
                <w:noProof/>
                <w:webHidden/>
              </w:rPr>
              <w:fldChar w:fldCharType="separate"/>
            </w:r>
            <w:r>
              <w:rPr>
                <w:noProof/>
                <w:webHidden/>
              </w:rPr>
              <w:t>10</w:t>
            </w:r>
            <w:r>
              <w:rPr>
                <w:noProof/>
                <w:webHidden/>
              </w:rPr>
              <w:fldChar w:fldCharType="end"/>
            </w:r>
          </w:hyperlink>
        </w:p>
        <w:p w14:paraId="05F98286" w14:textId="37E99051" w:rsidR="00540731" w:rsidRDefault="00540731">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74476195" w:history="1">
            <w:r w:rsidRPr="00BA79E8">
              <w:rPr>
                <w:rStyle w:val="Hyperlink"/>
                <w:rFonts w:eastAsia="MS Gothic"/>
                <w:noProof/>
              </w:rPr>
              <w:t>Hardware specification</w:t>
            </w:r>
            <w:r>
              <w:rPr>
                <w:noProof/>
                <w:webHidden/>
              </w:rPr>
              <w:tab/>
            </w:r>
            <w:r>
              <w:rPr>
                <w:noProof/>
                <w:webHidden/>
              </w:rPr>
              <w:fldChar w:fldCharType="begin"/>
            </w:r>
            <w:r>
              <w:rPr>
                <w:noProof/>
                <w:webHidden/>
              </w:rPr>
              <w:instrText xml:space="preserve"> PAGEREF _Toc174476195 \h </w:instrText>
            </w:r>
            <w:r>
              <w:rPr>
                <w:noProof/>
                <w:webHidden/>
              </w:rPr>
            </w:r>
            <w:r>
              <w:rPr>
                <w:noProof/>
                <w:webHidden/>
              </w:rPr>
              <w:fldChar w:fldCharType="separate"/>
            </w:r>
            <w:r>
              <w:rPr>
                <w:noProof/>
                <w:webHidden/>
              </w:rPr>
              <w:t>15</w:t>
            </w:r>
            <w:r>
              <w:rPr>
                <w:noProof/>
                <w:webHidden/>
              </w:rPr>
              <w:fldChar w:fldCharType="end"/>
            </w:r>
          </w:hyperlink>
        </w:p>
        <w:p w14:paraId="3F79CB57" w14:textId="5010EF89" w:rsidR="00874405" w:rsidRDefault="00874405">
          <w:r>
            <w:rPr>
              <w:b/>
              <w:bCs/>
              <w:noProof/>
            </w:rPr>
            <w:fldChar w:fldCharType="end"/>
          </w:r>
        </w:p>
      </w:sdtContent>
    </w:sdt>
    <w:p w14:paraId="01B622BF" w14:textId="77777777" w:rsidR="00E91102" w:rsidRDefault="00E91102" w:rsidP="00E91102">
      <w:pPr>
        <w:rPr>
          <w:rFonts w:cs="Arial"/>
          <w:b/>
          <w:bCs/>
        </w:rPr>
      </w:pPr>
    </w:p>
    <w:p w14:paraId="48B0E95F" w14:textId="77777777" w:rsidR="00E91102" w:rsidRDefault="00E91102" w:rsidP="00E91102">
      <w:pPr>
        <w:rPr>
          <w:rFonts w:cs="Arial"/>
          <w:b/>
          <w:bCs/>
        </w:rPr>
      </w:pPr>
    </w:p>
    <w:p w14:paraId="516ED253" w14:textId="77777777" w:rsidR="00C36162" w:rsidRDefault="00C36162" w:rsidP="00463AE2">
      <w:pPr>
        <w:pStyle w:val="Heading1"/>
        <w:numPr>
          <w:ilvl w:val="0"/>
          <w:numId w:val="0"/>
        </w:numPr>
      </w:pPr>
      <w:bookmarkStart w:id="1" w:name="_Toc119051801"/>
    </w:p>
    <w:p w14:paraId="304057AD" w14:textId="61CB5AFF" w:rsidR="00A91BD7" w:rsidRDefault="00A91BD7" w:rsidP="00463AE2">
      <w:pPr>
        <w:pStyle w:val="Heading1"/>
        <w:numPr>
          <w:ilvl w:val="0"/>
          <w:numId w:val="0"/>
        </w:numPr>
      </w:pPr>
      <w:bookmarkStart w:id="2" w:name="_Toc174476181"/>
      <w:r>
        <w:t>Revision History</w:t>
      </w:r>
      <w:bookmarkEnd w:id="1"/>
      <w:bookmarkEnd w:id="0"/>
      <w:bookmarkEnd w:id="2"/>
    </w:p>
    <w:p w14:paraId="2F705254" w14:textId="77777777" w:rsidR="00A91BD7" w:rsidRPr="00E610B0" w:rsidRDefault="00A91BD7" w:rsidP="00A91BD7"/>
    <w:tbl>
      <w:tblPr>
        <w:tblStyle w:val="TableGrid"/>
        <w:tblW w:w="0" w:type="auto"/>
        <w:tblLook w:val="04A0" w:firstRow="1" w:lastRow="0" w:firstColumn="1" w:lastColumn="0" w:noHBand="0" w:noVBand="1"/>
      </w:tblPr>
      <w:tblGrid>
        <w:gridCol w:w="699"/>
        <w:gridCol w:w="1418"/>
        <w:gridCol w:w="4640"/>
        <w:gridCol w:w="1270"/>
        <w:gridCol w:w="989"/>
      </w:tblGrid>
      <w:tr w:rsidR="00A91BD7" w14:paraId="4C6EAF34" w14:textId="77777777" w:rsidTr="00F81F3E">
        <w:tc>
          <w:tcPr>
            <w:tcW w:w="699" w:type="dxa"/>
          </w:tcPr>
          <w:p w14:paraId="03132920" w14:textId="77777777" w:rsidR="00A91BD7" w:rsidRDefault="00A91BD7" w:rsidP="00E279C5">
            <w:r>
              <w:t>No.</w:t>
            </w:r>
          </w:p>
        </w:tc>
        <w:tc>
          <w:tcPr>
            <w:tcW w:w="1418" w:type="dxa"/>
          </w:tcPr>
          <w:p w14:paraId="111D647B" w14:textId="77777777" w:rsidR="00A91BD7" w:rsidRDefault="00A91BD7" w:rsidP="00E279C5">
            <w:r>
              <w:t>Date</w:t>
            </w:r>
          </w:p>
        </w:tc>
        <w:tc>
          <w:tcPr>
            <w:tcW w:w="4640" w:type="dxa"/>
          </w:tcPr>
          <w:p w14:paraId="2FA46A79" w14:textId="77777777" w:rsidR="00A91BD7" w:rsidRDefault="00A91BD7" w:rsidP="00E279C5">
            <w:r>
              <w:t>Description</w:t>
            </w:r>
          </w:p>
        </w:tc>
        <w:tc>
          <w:tcPr>
            <w:tcW w:w="1270" w:type="dxa"/>
          </w:tcPr>
          <w:p w14:paraId="51957FBE" w14:textId="77777777" w:rsidR="00A91BD7" w:rsidRDefault="00A91BD7" w:rsidP="00E279C5">
            <w:r>
              <w:t>Reviewed</w:t>
            </w:r>
          </w:p>
        </w:tc>
        <w:tc>
          <w:tcPr>
            <w:tcW w:w="989" w:type="dxa"/>
          </w:tcPr>
          <w:p w14:paraId="6F52896B" w14:textId="77777777" w:rsidR="00A91BD7" w:rsidRDefault="00A91BD7" w:rsidP="00E279C5">
            <w:proofErr w:type="spellStart"/>
            <w:r>
              <w:t>Appr’d</w:t>
            </w:r>
            <w:proofErr w:type="spellEnd"/>
          </w:p>
        </w:tc>
      </w:tr>
      <w:tr w:rsidR="00A91BD7" w14:paraId="10F49B60" w14:textId="77777777" w:rsidTr="00F81F3E">
        <w:tc>
          <w:tcPr>
            <w:tcW w:w="699" w:type="dxa"/>
          </w:tcPr>
          <w:p w14:paraId="4D4435EE" w14:textId="77777777" w:rsidR="00A91BD7" w:rsidRDefault="00A91BD7" w:rsidP="00E279C5">
            <w:r>
              <w:t>1</w:t>
            </w:r>
          </w:p>
        </w:tc>
        <w:tc>
          <w:tcPr>
            <w:tcW w:w="1418" w:type="dxa"/>
          </w:tcPr>
          <w:p w14:paraId="4CD5D5B5" w14:textId="64E8638F" w:rsidR="00A91BD7" w:rsidRDefault="00FE1685" w:rsidP="00E279C5">
            <w:r>
              <w:t>01/02/2024</w:t>
            </w:r>
          </w:p>
        </w:tc>
        <w:tc>
          <w:tcPr>
            <w:tcW w:w="4640" w:type="dxa"/>
          </w:tcPr>
          <w:p w14:paraId="42747053" w14:textId="3995E39F" w:rsidR="00A91BD7" w:rsidRPr="00980A96" w:rsidRDefault="00A91BD7" w:rsidP="00E279C5">
            <w:pPr>
              <w:rPr>
                <w:highlight w:val="yellow"/>
              </w:rPr>
            </w:pPr>
            <w:r w:rsidRPr="00632C7A">
              <w:t>First Release (Komatsu_</w:t>
            </w:r>
            <w:r w:rsidR="006B2334" w:rsidRPr="00632C7A">
              <w:t>SC</w:t>
            </w:r>
            <w:r w:rsidRPr="00632C7A">
              <w:t>_</w:t>
            </w:r>
            <w:r w:rsidR="00FE1685">
              <w:t>Edge2 Quick Guide Short</w:t>
            </w:r>
            <w:r w:rsidRPr="00632C7A">
              <w:t>_001_V1.</w:t>
            </w:r>
            <w:r w:rsidR="00F60526">
              <w:t>0</w:t>
            </w:r>
            <w:r w:rsidRPr="00632C7A">
              <w:t>)</w:t>
            </w:r>
          </w:p>
        </w:tc>
        <w:tc>
          <w:tcPr>
            <w:tcW w:w="1270" w:type="dxa"/>
          </w:tcPr>
          <w:p w14:paraId="0805E564" w14:textId="76A4E67E" w:rsidR="00A91BD7" w:rsidRDefault="00FE1685" w:rsidP="00E279C5">
            <w:r>
              <w:t>JM</w:t>
            </w:r>
          </w:p>
        </w:tc>
        <w:tc>
          <w:tcPr>
            <w:tcW w:w="989" w:type="dxa"/>
          </w:tcPr>
          <w:p w14:paraId="653DDA82" w14:textId="3D17116E" w:rsidR="00A91BD7" w:rsidRDefault="005D5F8D" w:rsidP="00E279C5">
            <w:r>
              <w:t>JM</w:t>
            </w:r>
          </w:p>
        </w:tc>
      </w:tr>
      <w:tr w:rsidR="00A91BD7" w14:paraId="321A4F69" w14:textId="77777777" w:rsidTr="00F81F3E">
        <w:tc>
          <w:tcPr>
            <w:tcW w:w="699" w:type="dxa"/>
          </w:tcPr>
          <w:p w14:paraId="6AC58EF6" w14:textId="4A6111B8" w:rsidR="00A91BD7" w:rsidRDefault="00516A70" w:rsidP="00E279C5">
            <w:r>
              <w:t>2</w:t>
            </w:r>
          </w:p>
        </w:tc>
        <w:tc>
          <w:tcPr>
            <w:tcW w:w="1418" w:type="dxa"/>
          </w:tcPr>
          <w:p w14:paraId="380A5154" w14:textId="7A625F07" w:rsidR="00A91BD7" w:rsidRDefault="00516A70" w:rsidP="00E279C5">
            <w:r>
              <w:t>13/08/2024</w:t>
            </w:r>
          </w:p>
        </w:tc>
        <w:tc>
          <w:tcPr>
            <w:tcW w:w="4640" w:type="dxa"/>
          </w:tcPr>
          <w:p w14:paraId="7EDED4F6" w14:textId="02B87BAE" w:rsidR="00A91BD7" w:rsidRDefault="00EE6E4B" w:rsidP="00E279C5">
            <w:r>
              <w:t>O</w:t>
            </w:r>
            <w:r w:rsidR="00516A70">
              <w:t>verlap</w:t>
            </w:r>
            <w:r>
              <w:t xml:space="preserve"> &amp; White Balance setting</w:t>
            </w:r>
          </w:p>
        </w:tc>
        <w:tc>
          <w:tcPr>
            <w:tcW w:w="1270" w:type="dxa"/>
          </w:tcPr>
          <w:p w14:paraId="459CCC37" w14:textId="5160FA85" w:rsidR="00A91BD7" w:rsidRDefault="00EE6E4B" w:rsidP="00E279C5">
            <w:r>
              <w:t>JM</w:t>
            </w:r>
          </w:p>
        </w:tc>
        <w:tc>
          <w:tcPr>
            <w:tcW w:w="989" w:type="dxa"/>
          </w:tcPr>
          <w:p w14:paraId="2B5334B8" w14:textId="5A1C42C7" w:rsidR="00A91BD7" w:rsidRDefault="00EE6E4B" w:rsidP="00E279C5">
            <w:r>
              <w:t>JM</w:t>
            </w:r>
          </w:p>
        </w:tc>
      </w:tr>
      <w:tr w:rsidR="00A91BD7" w14:paraId="247D56B7" w14:textId="77777777" w:rsidTr="00F81F3E">
        <w:tc>
          <w:tcPr>
            <w:tcW w:w="699" w:type="dxa"/>
          </w:tcPr>
          <w:p w14:paraId="36653D72" w14:textId="77777777" w:rsidR="00A91BD7" w:rsidRDefault="00A91BD7" w:rsidP="00E279C5"/>
        </w:tc>
        <w:tc>
          <w:tcPr>
            <w:tcW w:w="1418" w:type="dxa"/>
          </w:tcPr>
          <w:p w14:paraId="64F31122" w14:textId="77777777" w:rsidR="00A91BD7" w:rsidRDefault="00A91BD7" w:rsidP="00E279C5"/>
        </w:tc>
        <w:tc>
          <w:tcPr>
            <w:tcW w:w="4640" w:type="dxa"/>
          </w:tcPr>
          <w:p w14:paraId="5BE53392" w14:textId="77777777" w:rsidR="00A91BD7" w:rsidRDefault="00A91BD7" w:rsidP="00E279C5"/>
        </w:tc>
        <w:tc>
          <w:tcPr>
            <w:tcW w:w="1270" w:type="dxa"/>
          </w:tcPr>
          <w:p w14:paraId="02F8494D" w14:textId="77777777" w:rsidR="00A91BD7" w:rsidRDefault="00A91BD7" w:rsidP="00E279C5"/>
        </w:tc>
        <w:tc>
          <w:tcPr>
            <w:tcW w:w="989" w:type="dxa"/>
          </w:tcPr>
          <w:p w14:paraId="0A20B99C" w14:textId="77777777" w:rsidR="00A91BD7" w:rsidRDefault="00A91BD7" w:rsidP="00E279C5"/>
        </w:tc>
      </w:tr>
      <w:tr w:rsidR="00A91BD7" w14:paraId="21F79FED" w14:textId="77777777" w:rsidTr="00F81F3E">
        <w:tc>
          <w:tcPr>
            <w:tcW w:w="699" w:type="dxa"/>
          </w:tcPr>
          <w:p w14:paraId="7774680F" w14:textId="77777777" w:rsidR="00A91BD7" w:rsidRDefault="00A91BD7" w:rsidP="00E279C5"/>
        </w:tc>
        <w:tc>
          <w:tcPr>
            <w:tcW w:w="1418" w:type="dxa"/>
          </w:tcPr>
          <w:p w14:paraId="47C9043E" w14:textId="77777777" w:rsidR="00A91BD7" w:rsidRDefault="00A91BD7" w:rsidP="00E279C5"/>
        </w:tc>
        <w:tc>
          <w:tcPr>
            <w:tcW w:w="4640" w:type="dxa"/>
          </w:tcPr>
          <w:p w14:paraId="05B49944" w14:textId="77777777" w:rsidR="00A91BD7" w:rsidRDefault="00A91BD7" w:rsidP="00E279C5"/>
        </w:tc>
        <w:tc>
          <w:tcPr>
            <w:tcW w:w="1270" w:type="dxa"/>
          </w:tcPr>
          <w:p w14:paraId="7C6877E7" w14:textId="77777777" w:rsidR="00A91BD7" w:rsidRDefault="00A91BD7" w:rsidP="00E279C5"/>
        </w:tc>
        <w:tc>
          <w:tcPr>
            <w:tcW w:w="989" w:type="dxa"/>
          </w:tcPr>
          <w:p w14:paraId="4ECCCD95" w14:textId="77777777" w:rsidR="00A91BD7" w:rsidRDefault="00A91BD7" w:rsidP="00E279C5"/>
        </w:tc>
      </w:tr>
    </w:tbl>
    <w:p w14:paraId="33BF15EC" w14:textId="77777777" w:rsidR="00A91BD7" w:rsidRDefault="00A91BD7" w:rsidP="00A91BD7"/>
    <w:p w14:paraId="2D609BDA" w14:textId="77777777" w:rsidR="005415E1" w:rsidRDefault="005415E1" w:rsidP="00A91BD7"/>
    <w:p w14:paraId="500C4394" w14:textId="77777777" w:rsidR="005415E1" w:rsidRDefault="005415E1" w:rsidP="00A91BD7"/>
    <w:p w14:paraId="0567DA20" w14:textId="77777777" w:rsidR="005415E1" w:rsidRDefault="005415E1" w:rsidP="00A91BD7"/>
    <w:p w14:paraId="4EEF499D" w14:textId="77777777" w:rsidR="005415E1" w:rsidRDefault="005415E1" w:rsidP="00A91BD7"/>
    <w:p w14:paraId="6DFAE80D" w14:textId="77777777" w:rsidR="005415E1" w:rsidRDefault="005415E1" w:rsidP="00A91BD7"/>
    <w:p w14:paraId="6113B782" w14:textId="77777777" w:rsidR="006F1606" w:rsidRDefault="006F1606" w:rsidP="000E5D6C">
      <w:pPr>
        <w:pStyle w:val="Heading1"/>
        <w:numPr>
          <w:ilvl w:val="0"/>
          <w:numId w:val="0"/>
        </w:numPr>
      </w:pPr>
      <w:bookmarkStart w:id="3" w:name="_Toc174476182"/>
      <w:r>
        <w:t>Drone Flight</w:t>
      </w:r>
      <w:bookmarkEnd w:id="3"/>
    </w:p>
    <w:p w14:paraId="4C73D11D" w14:textId="77777777" w:rsidR="006F1606" w:rsidRPr="006A4692" w:rsidRDefault="006F1606" w:rsidP="000E5D6C">
      <w:pPr>
        <w:pStyle w:val="Heading2"/>
        <w:numPr>
          <w:ilvl w:val="0"/>
          <w:numId w:val="0"/>
        </w:numPr>
      </w:pPr>
      <w:bookmarkStart w:id="4" w:name="_Toc174476183"/>
      <w:r>
        <w:t>Setup SC Edge2</w:t>
      </w:r>
      <w:bookmarkEnd w:id="4"/>
      <w:r>
        <w:t xml:space="preserve"> </w:t>
      </w:r>
    </w:p>
    <w:p w14:paraId="122A2C0A" w14:textId="02E2D055" w:rsidR="006F1606" w:rsidRDefault="006F1606" w:rsidP="00540731">
      <w:pPr>
        <w:pStyle w:val="ListParagraph"/>
        <w:numPr>
          <w:ilvl w:val="0"/>
          <w:numId w:val="23"/>
        </w:numPr>
        <w:rPr>
          <w:bCs/>
        </w:rPr>
      </w:pPr>
      <w:r>
        <w:rPr>
          <w:bCs/>
        </w:rPr>
        <w:t>Place the Edge in Clear</w:t>
      </w:r>
      <w:r w:rsidR="0089208A">
        <w:rPr>
          <w:bCs/>
        </w:rPr>
        <w:t xml:space="preserve">, </w:t>
      </w:r>
      <w:r>
        <w:rPr>
          <w:bCs/>
        </w:rPr>
        <w:t>Open</w:t>
      </w:r>
      <w:r w:rsidR="0089208A">
        <w:rPr>
          <w:bCs/>
        </w:rPr>
        <w:t xml:space="preserve"> &amp;</w:t>
      </w:r>
      <w:r>
        <w:rPr>
          <w:bCs/>
        </w:rPr>
        <w:t xml:space="preserve"> </w:t>
      </w:r>
      <w:r w:rsidR="006D5650">
        <w:rPr>
          <w:bCs/>
        </w:rPr>
        <w:t>E</w:t>
      </w:r>
      <w:r>
        <w:rPr>
          <w:bCs/>
        </w:rPr>
        <w:t>levated position</w:t>
      </w:r>
      <w:r w:rsidR="006D5650">
        <w:rPr>
          <w:bCs/>
        </w:rPr>
        <w:t>. Select</w:t>
      </w:r>
      <w:r>
        <w:rPr>
          <w:bCs/>
        </w:rPr>
        <w:t xml:space="preserve"> your project</w:t>
      </w:r>
      <w:r w:rsidR="006D5650">
        <w:rPr>
          <w:bCs/>
        </w:rPr>
        <w:t>.</w:t>
      </w:r>
    </w:p>
    <w:p w14:paraId="76E841B0" w14:textId="3C856124" w:rsidR="006F1606" w:rsidRDefault="00976F27" w:rsidP="00540731">
      <w:pPr>
        <w:pStyle w:val="ListParagraph"/>
        <w:numPr>
          <w:ilvl w:val="1"/>
          <w:numId w:val="23"/>
        </w:numPr>
        <w:rPr>
          <w:bCs/>
        </w:rPr>
      </w:pPr>
      <w:r>
        <w:rPr>
          <w:bCs/>
        </w:rPr>
        <w:t>From the home screen m</w:t>
      </w:r>
      <w:r w:rsidR="006F1606">
        <w:rPr>
          <w:bCs/>
        </w:rPr>
        <w:t xml:space="preserve">ake sure Edge is in </w:t>
      </w:r>
      <w:r w:rsidR="006F1606" w:rsidRPr="00EC449C">
        <w:rPr>
          <w:bCs/>
          <w:i/>
          <w:iCs/>
        </w:rPr>
        <w:t>Drone Survey Mode</w:t>
      </w:r>
      <w:r w:rsidR="006F1606" w:rsidRPr="00811E25">
        <w:rPr>
          <w:noProof/>
        </w:rPr>
        <w:t xml:space="preserve"> </w:t>
      </w:r>
      <w:r w:rsidR="006F1606">
        <w:rPr>
          <w:noProof/>
        </w:rPr>
        <w:drawing>
          <wp:inline distT="0" distB="0" distL="0" distR="0" wp14:anchorId="370640B9" wp14:editId="05EDD1ED">
            <wp:extent cx="2390400" cy="1800000"/>
            <wp:effectExtent l="0" t="0" r="0" b="0"/>
            <wp:docPr id="1589115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1564" name="Picture 1" descr="A screenshot of a computer&#10;&#10;Description automatically generated"/>
                    <pic:cNvPicPr/>
                  </pic:nvPicPr>
                  <pic:blipFill>
                    <a:blip r:embed="rId17"/>
                    <a:stretch>
                      <a:fillRect/>
                    </a:stretch>
                  </pic:blipFill>
                  <pic:spPr>
                    <a:xfrm>
                      <a:off x="0" y="0"/>
                      <a:ext cx="2390400" cy="1800000"/>
                    </a:xfrm>
                    <a:prstGeom prst="rect">
                      <a:avLst/>
                    </a:prstGeom>
                  </pic:spPr>
                </pic:pic>
              </a:graphicData>
            </a:graphic>
          </wp:inline>
        </w:drawing>
      </w:r>
    </w:p>
    <w:p w14:paraId="472CF6C5" w14:textId="60EB3906" w:rsidR="006F1606" w:rsidRDefault="006F1606" w:rsidP="00540731">
      <w:pPr>
        <w:pStyle w:val="ListParagraph"/>
        <w:numPr>
          <w:ilvl w:val="1"/>
          <w:numId w:val="23"/>
        </w:numPr>
        <w:rPr>
          <w:bCs/>
        </w:rPr>
      </w:pPr>
      <w:r>
        <w:rPr>
          <w:bCs/>
        </w:rPr>
        <w:t xml:space="preserve">Use one of the following methods for </w:t>
      </w:r>
      <w:r w:rsidR="00B62AF5">
        <w:rPr>
          <w:bCs/>
        </w:rPr>
        <w:t>a</w:t>
      </w:r>
      <w:r>
        <w:rPr>
          <w:bCs/>
        </w:rPr>
        <w:t xml:space="preserve"> position</w:t>
      </w:r>
      <w:r w:rsidR="003D6F2F">
        <w:rPr>
          <w:bCs/>
        </w:rPr>
        <w:t xml:space="preserve"> point.</w:t>
      </w:r>
    </w:p>
    <w:p w14:paraId="2303CAE5" w14:textId="7C8CE37C" w:rsidR="006F1606" w:rsidRDefault="006F1606" w:rsidP="00540731">
      <w:pPr>
        <w:pStyle w:val="ListParagraph"/>
        <w:numPr>
          <w:ilvl w:val="2"/>
          <w:numId w:val="23"/>
        </w:numPr>
        <w:rPr>
          <w:bCs/>
        </w:rPr>
      </w:pPr>
      <w:r>
        <w:rPr>
          <w:bCs/>
        </w:rPr>
        <w:t xml:space="preserve">Self position – </w:t>
      </w:r>
      <w:r w:rsidR="00487584">
        <w:rPr>
          <w:bCs/>
        </w:rPr>
        <w:t>A network base</w:t>
      </w:r>
      <w:r>
        <w:rPr>
          <w:bCs/>
        </w:rPr>
        <w:t xml:space="preserve"> </w:t>
      </w:r>
      <w:r w:rsidR="00487584">
        <w:rPr>
          <w:bCs/>
        </w:rPr>
        <w:t>&lt;</w:t>
      </w:r>
      <w:r>
        <w:rPr>
          <w:bCs/>
        </w:rPr>
        <w:t xml:space="preserve">10km is advisable. </w:t>
      </w:r>
    </w:p>
    <w:p w14:paraId="638B792C" w14:textId="1D4E4C87" w:rsidR="006F1606" w:rsidRPr="00097C9E" w:rsidRDefault="006F1606" w:rsidP="00540731">
      <w:pPr>
        <w:pStyle w:val="ListParagraph"/>
        <w:numPr>
          <w:ilvl w:val="2"/>
          <w:numId w:val="23"/>
        </w:numPr>
        <w:rPr>
          <w:bCs/>
        </w:rPr>
      </w:pPr>
      <w:r>
        <w:rPr>
          <w:bCs/>
        </w:rPr>
        <w:t>Know point – Input</w:t>
      </w:r>
      <w:r w:rsidR="00E51109">
        <w:rPr>
          <w:bCs/>
        </w:rPr>
        <w:t xml:space="preserve"> known</w:t>
      </w:r>
      <w:r>
        <w:rPr>
          <w:bCs/>
        </w:rPr>
        <w:t xml:space="preserve"> Coordinates</w:t>
      </w:r>
    </w:p>
    <w:p w14:paraId="78B47FD9" w14:textId="77777777" w:rsidR="006F1606" w:rsidRPr="00362416" w:rsidRDefault="006F1606" w:rsidP="00540731">
      <w:pPr>
        <w:pStyle w:val="ListParagraph"/>
        <w:numPr>
          <w:ilvl w:val="2"/>
          <w:numId w:val="23"/>
        </w:numPr>
        <w:rPr>
          <w:bCs/>
        </w:rPr>
      </w:pPr>
      <w:r>
        <w:rPr>
          <w:noProof/>
        </w:rPr>
        <w:drawing>
          <wp:anchor distT="0" distB="0" distL="114300" distR="114300" simplePos="0" relativeHeight="251756544" behindDoc="0" locked="0" layoutInCell="1" allowOverlap="1" wp14:anchorId="0F9B26F9" wp14:editId="4E32E8EF">
            <wp:simplePos x="0" y="0"/>
            <wp:positionH relativeFrom="column">
              <wp:posOffset>3106843</wp:posOffset>
            </wp:positionH>
            <wp:positionV relativeFrom="paragraph">
              <wp:posOffset>697803</wp:posOffset>
            </wp:positionV>
            <wp:extent cx="1476000" cy="1080000"/>
            <wp:effectExtent l="0" t="0" r="0" b="6350"/>
            <wp:wrapTopAndBottom/>
            <wp:docPr id="1676419382"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19382" name="Picture 1" descr="A diagram of a devi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6000"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121F07CC" wp14:editId="4B7AD0F6">
            <wp:simplePos x="0" y="0"/>
            <wp:positionH relativeFrom="column">
              <wp:posOffset>761271</wp:posOffset>
            </wp:positionH>
            <wp:positionV relativeFrom="paragraph">
              <wp:posOffset>371744</wp:posOffset>
            </wp:positionV>
            <wp:extent cx="2278380" cy="1799590"/>
            <wp:effectExtent l="0" t="0" r="7620" b="0"/>
            <wp:wrapTopAndBottom/>
            <wp:docPr id="905607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07202" name="Picture 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8380" cy="1799590"/>
                    </a:xfrm>
                    <a:prstGeom prst="rect">
                      <a:avLst/>
                    </a:prstGeom>
                  </pic:spPr>
                </pic:pic>
              </a:graphicData>
            </a:graphic>
          </wp:anchor>
        </w:drawing>
      </w:r>
      <w:r w:rsidRPr="00097C9E">
        <w:rPr>
          <w:bCs/>
        </w:rPr>
        <w:t xml:space="preserve">Use </w:t>
      </w:r>
      <w:r>
        <w:rPr>
          <w:bCs/>
        </w:rPr>
        <w:t xml:space="preserve">an </w:t>
      </w:r>
      <w:r w:rsidRPr="00097C9E">
        <w:rPr>
          <w:bCs/>
        </w:rPr>
        <w:t>existing point</w:t>
      </w:r>
      <w:r>
        <w:rPr>
          <w:bCs/>
        </w:rPr>
        <w:t xml:space="preserve"> previously saved (Only Manual Input Points has a Tape Measure Option)</w:t>
      </w:r>
      <w:r w:rsidRPr="00404DE3">
        <w:rPr>
          <w:noProof/>
        </w:rPr>
        <w:t xml:space="preserve"> </w:t>
      </w:r>
    </w:p>
    <w:p w14:paraId="3F999321" w14:textId="62CF2AA3" w:rsidR="006F1606" w:rsidRPr="00097C9E" w:rsidRDefault="006F1606" w:rsidP="00540731">
      <w:pPr>
        <w:pStyle w:val="ListParagraph"/>
        <w:numPr>
          <w:ilvl w:val="2"/>
          <w:numId w:val="23"/>
        </w:numPr>
        <w:rPr>
          <w:bCs/>
        </w:rPr>
      </w:pPr>
      <w:r>
        <w:rPr>
          <w:noProof/>
        </w:rPr>
        <w:t>Select Start PPK loggin</w:t>
      </w:r>
      <w:r w:rsidR="00E51109">
        <w:rPr>
          <w:noProof/>
        </w:rPr>
        <w:t>g.</w:t>
      </w:r>
    </w:p>
    <w:p w14:paraId="01AE3707" w14:textId="77777777" w:rsidR="006F1606" w:rsidRDefault="006F1606" w:rsidP="006F1606">
      <w:pPr>
        <w:autoSpaceDE w:val="0"/>
        <w:autoSpaceDN w:val="0"/>
        <w:adjustRightInd w:val="0"/>
        <w:spacing w:after="0" w:line="240" w:lineRule="auto"/>
        <w:rPr>
          <w:rFonts w:ascii="CIDFont+F2" w:hAnsi="CIDFont+F2" w:cs="CIDFont+F2"/>
          <w:b/>
          <w:sz w:val="26"/>
          <w:szCs w:val="26"/>
        </w:rPr>
      </w:pPr>
    </w:p>
    <w:p w14:paraId="1381B973" w14:textId="77777777" w:rsidR="006F1606" w:rsidRPr="00614603" w:rsidRDefault="006F1606" w:rsidP="000E5D6C">
      <w:pPr>
        <w:pStyle w:val="Heading2"/>
        <w:numPr>
          <w:ilvl w:val="0"/>
          <w:numId w:val="0"/>
        </w:numPr>
      </w:pPr>
      <w:bookmarkStart w:id="5" w:name="_Toc174476184"/>
      <w:r>
        <w:t>Setup &amp; Fly Drone (P4rtk)</w:t>
      </w:r>
      <w:bookmarkEnd w:id="5"/>
    </w:p>
    <w:p w14:paraId="72B42334" w14:textId="56ECA78D" w:rsidR="006F1606" w:rsidRPr="00614603" w:rsidRDefault="006F1606" w:rsidP="00540731">
      <w:pPr>
        <w:pStyle w:val="ListParagraph"/>
        <w:numPr>
          <w:ilvl w:val="0"/>
          <w:numId w:val="22"/>
        </w:numPr>
        <w:autoSpaceDE w:val="0"/>
        <w:autoSpaceDN w:val="0"/>
        <w:adjustRightInd w:val="0"/>
        <w:spacing w:after="0" w:line="240" w:lineRule="auto"/>
      </w:pPr>
      <w:r>
        <w:t xml:space="preserve">Place drone in clear open flat space for launch. </w:t>
      </w:r>
      <w:r w:rsidRPr="00C81A36">
        <w:rPr>
          <w:color w:val="FF0000"/>
        </w:rPr>
        <w:t>Away from objects and metal</w:t>
      </w:r>
      <w:r w:rsidR="00F86FE3">
        <w:rPr>
          <w:color w:val="FF0000"/>
        </w:rPr>
        <w:t>.</w:t>
      </w:r>
      <w:r>
        <w:t xml:space="preserve"> </w:t>
      </w:r>
    </w:p>
    <w:p w14:paraId="03B77C1A" w14:textId="77777777" w:rsidR="006F1606" w:rsidRPr="00614603" w:rsidRDefault="006F1606" w:rsidP="00540731">
      <w:pPr>
        <w:pStyle w:val="ListParagraph"/>
        <w:numPr>
          <w:ilvl w:val="0"/>
          <w:numId w:val="22"/>
        </w:numPr>
        <w:autoSpaceDE w:val="0"/>
        <w:autoSpaceDN w:val="0"/>
        <w:adjustRightInd w:val="0"/>
        <w:spacing w:after="0" w:line="240" w:lineRule="auto"/>
      </w:pPr>
      <w:r>
        <w:rPr>
          <w:bCs/>
        </w:rPr>
        <w:t xml:space="preserve">Use a </w:t>
      </w:r>
      <w:r w:rsidRPr="00C81A36">
        <w:rPr>
          <w:bCs/>
          <w:color w:val="FF0000"/>
        </w:rPr>
        <w:t>clean</w:t>
      </w:r>
      <w:r>
        <w:rPr>
          <w:bCs/>
        </w:rPr>
        <w:t xml:space="preserve"> </w:t>
      </w:r>
      <w:r w:rsidRPr="00184491">
        <w:rPr>
          <w:bCs/>
          <w:color w:val="FF0000"/>
        </w:rPr>
        <w:t>Extreme SD</w:t>
      </w:r>
      <w:r>
        <w:rPr>
          <w:bCs/>
        </w:rPr>
        <w:t xml:space="preserve"> card (read write speed of &gt;90mb/s)</w:t>
      </w:r>
    </w:p>
    <w:p w14:paraId="3120AED0" w14:textId="1F58219A" w:rsidR="006F1606" w:rsidRDefault="006F1606" w:rsidP="00540731">
      <w:pPr>
        <w:pStyle w:val="ListParagraph"/>
        <w:numPr>
          <w:ilvl w:val="0"/>
          <w:numId w:val="22"/>
        </w:numPr>
        <w:autoSpaceDE w:val="0"/>
        <w:autoSpaceDN w:val="0"/>
        <w:adjustRightInd w:val="0"/>
        <w:spacing w:after="0" w:line="240" w:lineRule="auto"/>
      </w:pPr>
      <w:r>
        <w:t xml:space="preserve">Use </w:t>
      </w:r>
      <w:r w:rsidRPr="00C81A36">
        <w:rPr>
          <w:color w:val="FF0000"/>
        </w:rPr>
        <w:t xml:space="preserve">Fully Charge </w:t>
      </w:r>
      <w:r>
        <w:t>Intelligent battery and controller batter</w:t>
      </w:r>
      <w:r w:rsidR="00F86FE3">
        <w:t>ies</w:t>
      </w:r>
      <w:r>
        <w:t>.</w:t>
      </w:r>
    </w:p>
    <w:p w14:paraId="4DDF3256" w14:textId="77777777" w:rsidR="006F1606" w:rsidRDefault="006F1606" w:rsidP="00540731">
      <w:pPr>
        <w:pStyle w:val="ListParagraph"/>
        <w:numPr>
          <w:ilvl w:val="0"/>
          <w:numId w:val="22"/>
        </w:numPr>
        <w:autoSpaceDE w:val="0"/>
        <w:autoSpaceDN w:val="0"/>
        <w:adjustRightInd w:val="0"/>
        <w:spacing w:after="0" w:line="240" w:lineRule="auto"/>
      </w:pPr>
      <w:r>
        <w:t xml:space="preserve">Turn drone on and conduct a compass calibration. </w:t>
      </w:r>
      <w:r w:rsidRPr="00614603">
        <w:rPr>
          <w:color w:val="FF0000"/>
        </w:rPr>
        <w:t>Compass calibration on each new Site</w:t>
      </w:r>
    </w:p>
    <w:p w14:paraId="069ADFBE" w14:textId="77777777" w:rsidR="006F1606" w:rsidRDefault="006F1606" w:rsidP="00540731">
      <w:pPr>
        <w:pStyle w:val="ListParagraph"/>
        <w:numPr>
          <w:ilvl w:val="0"/>
          <w:numId w:val="22"/>
        </w:numPr>
        <w:autoSpaceDE w:val="0"/>
        <w:autoSpaceDN w:val="0"/>
        <w:adjustRightInd w:val="0"/>
        <w:spacing w:after="0" w:line="240" w:lineRule="auto"/>
      </w:pPr>
      <w:r w:rsidRPr="00614603">
        <w:rPr>
          <w:color w:val="FF0000"/>
        </w:rPr>
        <w:t xml:space="preserve">Wait </w:t>
      </w:r>
      <w:r>
        <w:rPr>
          <w:color w:val="FF0000"/>
        </w:rPr>
        <w:t>3</w:t>
      </w:r>
      <w:r w:rsidRPr="00614603">
        <w:rPr>
          <w:color w:val="FF0000"/>
        </w:rPr>
        <w:t xml:space="preserve">min </w:t>
      </w:r>
      <w:r>
        <w:t>after each new battery power on before launching. (PPK only)</w:t>
      </w:r>
    </w:p>
    <w:p w14:paraId="7E862EF9" w14:textId="77777777" w:rsidR="006F1606" w:rsidRDefault="006F1606" w:rsidP="006F1606">
      <w:pPr>
        <w:autoSpaceDE w:val="0"/>
        <w:autoSpaceDN w:val="0"/>
        <w:adjustRightInd w:val="0"/>
        <w:spacing w:after="0" w:line="240" w:lineRule="auto"/>
        <w:rPr>
          <w:rFonts w:ascii="CIDFont+F3" w:hAnsi="CIDFont+F3" w:cs="CIDFont+F3"/>
        </w:rPr>
      </w:pPr>
    </w:p>
    <w:p w14:paraId="7CC4F413" w14:textId="77777777" w:rsidR="006F1606" w:rsidRDefault="006F1606" w:rsidP="006F1606">
      <w:pPr>
        <w:autoSpaceDE w:val="0"/>
        <w:autoSpaceDN w:val="0"/>
        <w:adjustRightInd w:val="0"/>
        <w:spacing w:after="0" w:line="240" w:lineRule="auto"/>
        <w:rPr>
          <w:rFonts w:ascii="CIDFont+F3" w:hAnsi="CIDFont+F3" w:cs="CIDFont+F3"/>
        </w:rPr>
      </w:pPr>
    </w:p>
    <w:p w14:paraId="2AD47337" w14:textId="77777777" w:rsidR="006F1606" w:rsidRDefault="006F1606" w:rsidP="006F1606">
      <w:pPr>
        <w:autoSpaceDE w:val="0"/>
        <w:autoSpaceDN w:val="0"/>
        <w:adjustRightInd w:val="0"/>
        <w:spacing w:after="0" w:line="240" w:lineRule="auto"/>
        <w:rPr>
          <w:rFonts w:ascii="CIDFont+F3" w:hAnsi="CIDFont+F3" w:cs="CIDFont+F3"/>
        </w:rPr>
      </w:pPr>
    </w:p>
    <w:p w14:paraId="3354D7A1" w14:textId="77777777" w:rsidR="006F1606" w:rsidRDefault="006F1606" w:rsidP="006F1606">
      <w:pPr>
        <w:autoSpaceDE w:val="0"/>
        <w:autoSpaceDN w:val="0"/>
        <w:adjustRightInd w:val="0"/>
        <w:spacing w:after="0" w:line="240" w:lineRule="auto"/>
        <w:rPr>
          <w:rFonts w:ascii="CIDFont+F3" w:hAnsi="CIDFont+F3" w:cs="CIDFont+F3"/>
        </w:rPr>
      </w:pPr>
    </w:p>
    <w:p w14:paraId="58E0FC60" w14:textId="582AA7FD" w:rsidR="006F1606" w:rsidRPr="000025DA" w:rsidRDefault="006F1606" w:rsidP="00F657D3">
      <w:pPr>
        <w:pStyle w:val="Heading3"/>
        <w:numPr>
          <w:ilvl w:val="0"/>
          <w:numId w:val="0"/>
        </w:numPr>
        <w:ind w:left="288"/>
      </w:pPr>
      <w:bookmarkStart w:id="6" w:name="_Toc174476185"/>
      <w:r w:rsidRPr="000025DA">
        <w:rPr>
          <w:noProof/>
        </w:rPr>
        <w:lastRenderedPageBreak/>
        <w:drawing>
          <wp:anchor distT="0" distB="0" distL="114300" distR="114300" simplePos="0" relativeHeight="251784192" behindDoc="0" locked="0" layoutInCell="1" allowOverlap="1" wp14:anchorId="41AF3B85" wp14:editId="7A8B2219">
            <wp:simplePos x="0" y="0"/>
            <wp:positionH relativeFrom="column">
              <wp:posOffset>4415155</wp:posOffset>
            </wp:positionH>
            <wp:positionV relativeFrom="paragraph">
              <wp:posOffset>320040</wp:posOffset>
            </wp:positionV>
            <wp:extent cx="2085975" cy="392874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85975" cy="3928745"/>
                    </a:xfrm>
                    <a:prstGeom prst="rect">
                      <a:avLst/>
                    </a:prstGeom>
                  </pic:spPr>
                </pic:pic>
              </a:graphicData>
            </a:graphic>
          </wp:anchor>
        </w:drawing>
      </w:r>
      <w:r w:rsidR="00ED7D4D">
        <w:t xml:space="preserve">P4rtk </w:t>
      </w:r>
      <w:r w:rsidRPr="000025DA">
        <w:t>Settings:</w:t>
      </w:r>
      <w:bookmarkEnd w:id="6"/>
    </w:p>
    <w:p w14:paraId="4A3ED441" w14:textId="0EE1AB27" w:rsidR="006F1606" w:rsidRPr="006C6002" w:rsidRDefault="006F1606" w:rsidP="006F1606">
      <w:pPr>
        <w:autoSpaceDE w:val="0"/>
        <w:autoSpaceDN w:val="0"/>
        <w:adjustRightInd w:val="0"/>
        <w:spacing w:after="0" w:line="240" w:lineRule="auto"/>
        <w:rPr>
          <w:rFonts w:cs="Arial"/>
        </w:rPr>
      </w:pPr>
      <w:r w:rsidRPr="006C6002">
        <w:rPr>
          <w:rFonts w:cs="Arial"/>
        </w:rPr>
        <w:t xml:space="preserve">Select height appropriate to job (40 – 120 m – ensure clear of </w:t>
      </w:r>
    </w:p>
    <w:p w14:paraId="6761923C" w14:textId="4ED13C80" w:rsidR="006F1606" w:rsidRPr="006C6002" w:rsidRDefault="006F1606" w:rsidP="006F1606">
      <w:pPr>
        <w:autoSpaceDE w:val="0"/>
        <w:autoSpaceDN w:val="0"/>
        <w:adjustRightInd w:val="0"/>
        <w:spacing w:after="0" w:line="240" w:lineRule="auto"/>
        <w:rPr>
          <w:rFonts w:cs="Arial"/>
        </w:rPr>
      </w:pPr>
      <w:r w:rsidRPr="006C6002">
        <w:rPr>
          <w:rFonts w:cs="Arial"/>
        </w:rPr>
        <w:t>obstacles)</w:t>
      </w:r>
    </w:p>
    <w:p w14:paraId="2533F2B9" w14:textId="77777777" w:rsidR="006F1606" w:rsidRPr="006C6002" w:rsidRDefault="006F1606" w:rsidP="00540731">
      <w:pPr>
        <w:pStyle w:val="ListParagraph"/>
        <w:numPr>
          <w:ilvl w:val="0"/>
          <w:numId w:val="20"/>
        </w:numPr>
        <w:autoSpaceDE w:val="0"/>
        <w:autoSpaceDN w:val="0"/>
        <w:adjustRightInd w:val="0"/>
        <w:spacing w:after="0" w:line="240" w:lineRule="auto"/>
        <w:rPr>
          <w:rFonts w:cs="Arial"/>
        </w:rPr>
      </w:pPr>
      <w:r w:rsidRPr="006C6002">
        <w:rPr>
          <w:rFonts w:cs="Arial"/>
          <w:noProof/>
          <w:szCs w:val="24"/>
          <w:lang w:eastAsia="en-AU"/>
        </w:rPr>
        <w:drawing>
          <wp:anchor distT="0" distB="0" distL="114300" distR="114300" simplePos="0" relativeHeight="251777024" behindDoc="0" locked="0" layoutInCell="1" allowOverlap="1" wp14:anchorId="46A80F8B" wp14:editId="38692814">
            <wp:simplePos x="0" y="0"/>
            <wp:positionH relativeFrom="margin">
              <wp:posOffset>2569845</wp:posOffset>
            </wp:positionH>
            <wp:positionV relativeFrom="paragraph">
              <wp:posOffset>6985</wp:posOffset>
            </wp:positionV>
            <wp:extent cx="1771650" cy="1329055"/>
            <wp:effectExtent l="0" t="0" r="0" b="4445"/>
            <wp:wrapThrough wrapText="bothSides">
              <wp:wrapPolygon edited="0">
                <wp:start x="0" y="0"/>
                <wp:lineTo x="0" y="21363"/>
                <wp:lineTo x="21368" y="21363"/>
                <wp:lineTo x="2136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002">
        <w:rPr>
          <w:rFonts w:cs="Arial"/>
        </w:rPr>
        <w:t>Camera Settings</w:t>
      </w:r>
    </w:p>
    <w:p w14:paraId="54F35E66" w14:textId="77777777"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Pick type of day</w:t>
      </w:r>
    </w:p>
    <w:p w14:paraId="17795BEE" w14:textId="77777777"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Must be “Timed” Mode</w:t>
      </w:r>
    </w:p>
    <w:p w14:paraId="25C86A04" w14:textId="79BEF5BD"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Altitude Optimization ON</w:t>
      </w:r>
    </w:p>
    <w:p w14:paraId="1497E9E8" w14:textId="77777777" w:rsidR="006F1606" w:rsidRPr="006C6002" w:rsidRDefault="006F1606" w:rsidP="00540731">
      <w:pPr>
        <w:pStyle w:val="ListParagraph"/>
        <w:numPr>
          <w:ilvl w:val="0"/>
          <w:numId w:val="21"/>
        </w:numPr>
        <w:autoSpaceDE w:val="0"/>
        <w:autoSpaceDN w:val="0"/>
        <w:adjustRightInd w:val="0"/>
        <w:spacing w:after="0" w:line="240" w:lineRule="auto"/>
        <w:rPr>
          <w:rFonts w:cs="Arial"/>
          <w:color w:val="FF0000"/>
        </w:rPr>
      </w:pPr>
      <w:r w:rsidRPr="006C6002">
        <w:rPr>
          <w:rFonts w:cs="Arial"/>
        </w:rPr>
        <w:t xml:space="preserve">Ensure shutter priority &amp; distorting correct are </w:t>
      </w:r>
      <w:r w:rsidRPr="006C6002">
        <w:rPr>
          <w:rFonts w:cs="Arial"/>
          <w:color w:val="FF0000"/>
        </w:rPr>
        <w:t xml:space="preserve">OFF </w:t>
      </w:r>
    </w:p>
    <w:p w14:paraId="22F52394" w14:textId="77777777"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Press SAVE</w:t>
      </w:r>
    </w:p>
    <w:p w14:paraId="3162A462" w14:textId="3FCC2437" w:rsidR="006F1606" w:rsidRPr="006C6002" w:rsidRDefault="006F1606" w:rsidP="00540731">
      <w:pPr>
        <w:pStyle w:val="ListParagraph"/>
        <w:numPr>
          <w:ilvl w:val="0"/>
          <w:numId w:val="20"/>
        </w:numPr>
        <w:autoSpaceDE w:val="0"/>
        <w:autoSpaceDN w:val="0"/>
        <w:adjustRightInd w:val="0"/>
        <w:spacing w:after="0" w:line="240" w:lineRule="auto"/>
        <w:rPr>
          <w:rFonts w:cs="Arial"/>
        </w:rPr>
      </w:pPr>
      <w:r w:rsidRPr="006C6002">
        <w:rPr>
          <w:rFonts w:cs="Arial"/>
        </w:rPr>
        <w:t>Advanced settings (press)(Optional)</w:t>
      </w:r>
    </w:p>
    <w:p w14:paraId="3048FF3F" w14:textId="18046BEF"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 xml:space="preserve">- </w:t>
      </w:r>
      <w:r w:rsidR="008E70D0" w:rsidRPr="006C6002">
        <w:rPr>
          <w:rFonts w:cs="Arial"/>
          <w:noProof/>
        </w:rPr>
        <w:t>Side Overlap: 70 (60 may be used if for flat even terrain) 70 is recommended for undelated &amp; detail survye &amp; Cloud SfM.</w:t>
      </w:r>
    </w:p>
    <w:p w14:paraId="7B74DDD6" w14:textId="77777777"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- 80 + forward (Always 80)</w:t>
      </w:r>
    </w:p>
    <w:p w14:paraId="4D6F65A9" w14:textId="77777777" w:rsidR="006F1606"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Save (press)</w:t>
      </w:r>
      <w:r w:rsidRPr="006C6002">
        <w:rPr>
          <w:rFonts w:cs="Arial"/>
          <w:noProof/>
        </w:rPr>
        <w:t xml:space="preserve"> </w:t>
      </w:r>
    </w:p>
    <w:p w14:paraId="180EC7D9" w14:textId="6522C2BD" w:rsidR="006C6002" w:rsidRPr="006C6002" w:rsidRDefault="006C6002" w:rsidP="006C6002">
      <w:pPr>
        <w:pStyle w:val="ListParagraph"/>
        <w:autoSpaceDE w:val="0"/>
        <w:autoSpaceDN w:val="0"/>
        <w:adjustRightInd w:val="0"/>
        <w:spacing w:after="0" w:line="240" w:lineRule="auto"/>
        <w:ind w:left="1080"/>
      </w:pPr>
      <w:r>
        <w:rPr>
          <w:b/>
          <w:bCs/>
        </w:rPr>
        <w:t xml:space="preserve">To avoid </w:t>
      </w:r>
      <w:proofErr w:type="gramStart"/>
      <w:r>
        <w:rPr>
          <w:b/>
          <w:bCs/>
        </w:rPr>
        <w:t>disappointment</w:t>
      </w:r>
      <w:proofErr w:type="gramEnd"/>
      <w:r>
        <w:rPr>
          <w:b/>
          <w:bCs/>
        </w:rPr>
        <w:t xml:space="preserve"> use 70/80</w:t>
      </w:r>
    </w:p>
    <w:p w14:paraId="459BD53E" w14:textId="19CB7245" w:rsidR="006F1606" w:rsidRPr="006C6002" w:rsidRDefault="006F1606" w:rsidP="00540731">
      <w:pPr>
        <w:pStyle w:val="ListParagraph"/>
        <w:numPr>
          <w:ilvl w:val="0"/>
          <w:numId w:val="20"/>
        </w:numPr>
        <w:autoSpaceDE w:val="0"/>
        <w:autoSpaceDN w:val="0"/>
        <w:adjustRightInd w:val="0"/>
        <w:spacing w:after="0" w:line="240" w:lineRule="auto"/>
        <w:rPr>
          <w:rFonts w:cs="Arial"/>
        </w:rPr>
      </w:pPr>
      <w:r w:rsidRPr="006C6002">
        <w:rPr>
          <w:rFonts w:cs="Arial"/>
        </w:rPr>
        <w:t>Select Parameters (boundaries of job)</w:t>
      </w:r>
    </w:p>
    <w:p w14:paraId="065084FE" w14:textId="77777777"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Tap each corner of screen (purple marked) tap &amp; hold to move or double tap to</w:t>
      </w:r>
    </w:p>
    <w:p w14:paraId="5A0AB31A" w14:textId="77777777" w:rsidR="006F1606" w:rsidRPr="006C6002" w:rsidRDefault="006F1606" w:rsidP="006F1606">
      <w:pPr>
        <w:autoSpaceDE w:val="0"/>
        <w:autoSpaceDN w:val="0"/>
        <w:adjustRightInd w:val="0"/>
        <w:spacing w:after="0" w:line="240" w:lineRule="auto"/>
        <w:ind w:left="360" w:firstLine="720"/>
        <w:rPr>
          <w:rFonts w:cs="Arial"/>
        </w:rPr>
      </w:pPr>
      <w:r w:rsidRPr="006C6002">
        <w:rPr>
          <w:rFonts w:cs="Arial"/>
        </w:rPr>
        <w:t>Remove</w:t>
      </w:r>
    </w:p>
    <w:p w14:paraId="6785DA70" w14:textId="649EBE40" w:rsidR="006F1606" w:rsidRPr="006C6002" w:rsidRDefault="006F1606" w:rsidP="00540731">
      <w:pPr>
        <w:pStyle w:val="ListParagraph"/>
        <w:numPr>
          <w:ilvl w:val="0"/>
          <w:numId w:val="21"/>
        </w:numPr>
        <w:autoSpaceDE w:val="0"/>
        <w:autoSpaceDN w:val="0"/>
        <w:adjustRightInd w:val="0"/>
        <w:spacing w:after="0" w:line="240" w:lineRule="auto"/>
        <w:rPr>
          <w:rFonts w:cs="Arial"/>
        </w:rPr>
      </w:pPr>
      <w:r w:rsidRPr="006C6002">
        <w:rPr>
          <w:rFonts w:cs="Arial"/>
        </w:rPr>
        <w:t>Yellow dot used to change flight path direction</w:t>
      </w:r>
    </w:p>
    <w:p w14:paraId="1519ED68" w14:textId="77777777" w:rsidR="006F1606" w:rsidRPr="006C6002" w:rsidRDefault="006F1606" w:rsidP="00540731">
      <w:pPr>
        <w:pStyle w:val="ListParagraph"/>
        <w:numPr>
          <w:ilvl w:val="0"/>
          <w:numId w:val="21"/>
        </w:numPr>
        <w:rPr>
          <w:rFonts w:cs="Arial"/>
        </w:rPr>
      </w:pPr>
      <w:r w:rsidRPr="006C6002">
        <w:rPr>
          <w:rFonts w:cs="Arial"/>
        </w:rPr>
        <w:t>SAVE &amp; name the task</w:t>
      </w:r>
    </w:p>
    <w:p w14:paraId="1EB565C8" w14:textId="4A7C28D5" w:rsidR="006F1606" w:rsidRDefault="000366ED" w:rsidP="000366ED">
      <w:pPr>
        <w:pStyle w:val="Heading2"/>
        <w:numPr>
          <w:ilvl w:val="0"/>
          <w:numId w:val="0"/>
        </w:numPr>
      </w:pPr>
      <w:bookmarkStart w:id="7" w:name="_Toc174476186"/>
      <w:r>
        <w:t>Setup &amp; Fly Drone (Mavic3E</w:t>
      </w:r>
      <w:r w:rsidR="00C631AD">
        <w:t>)</w:t>
      </w:r>
      <w:bookmarkEnd w:id="7"/>
    </w:p>
    <w:p w14:paraId="009BD2D3" w14:textId="5AC78FB0" w:rsidR="000366ED" w:rsidRPr="00614603" w:rsidRDefault="000366ED" w:rsidP="00540731">
      <w:pPr>
        <w:pStyle w:val="ListParagraph"/>
        <w:numPr>
          <w:ilvl w:val="0"/>
          <w:numId w:val="26"/>
        </w:numPr>
        <w:autoSpaceDE w:val="0"/>
        <w:autoSpaceDN w:val="0"/>
        <w:adjustRightInd w:val="0"/>
        <w:spacing w:after="0" w:line="240" w:lineRule="auto"/>
      </w:pPr>
      <w:r>
        <w:t xml:space="preserve">Place drone in clear open flat space for launch. </w:t>
      </w:r>
      <w:r w:rsidRPr="00C81A36">
        <w:rPr>
          <w:color w:val="FF0000"/>
        </w:rPr>
        <w:t>Away from objects and metal</w:t>
      </w:r>
      <w:r>
        <w:rPr>
          <w:color w:val="FF0000"/>
        </w:rPr>
        <w:t>.</w:t>
      </w:r>
      <w:r>
        <w:t xml:space="preserve"> </w:t>
      </w:r>
    </w:p>
    <w:p w14:paraId="74F39D8C" w14:textId="58BFB254" w:rsidR="000366ED" w:rsidRPr="00614603" w:rsidRDefault="000366ED" w:rsidP="00540731">
      <w:pPr>
        <w:pStyle w:val="ListParagraph"/>
        <w:numPr>
          <w:ilvl w:val="0"/>
          <w:numId w:val="26"/>
        </w:numPr>
        <w:autoSpaceDE w:val="0"/>
        <w:autoSpaceDN w:val="0"/>
        <w:adjustRightInd w:val="0"/>
        <w:spacing w:after="0" w:line="240" w:lineRule="auto"/>
      </w:pPr>
      <w:r>
        <w:rPr>
          <w:bCs/>
        </w:rPr>
        <w:t xml:space="preserve">Use a </w:t>
      </w:r>
      <w:r w:rsidRPr="00C81A36">
        <w:rPr>
          <w:bCs/>
          <w:color w:val="FF0000"/>
        </w:rPr>
        <w:t>clean</w:t>
      </w:r>
      <w:r>
        <w:rPr>
          <w:bCs/>
        </w:rPr>
        <w:t xml:space="preserve"> </w:t>
      </w:r>
      <w:r w:rsidRPr="00184491">
        <w:rPr>
          <w:bCs/>
          <w:color w:val="FF0000"/>
        </w:rPr>
        <w:t>Extreme SD</w:t>
      </w:r>
      <w:r>
        <w:rPr>
          <w:bCs/>
        </w:rPr>
        <w:t xml:space="preserve"> card (read write speed of &gt;90mb/s)</w:t>
      </w:r>
    </w:p>
    <w:p w14:paraId="40F00D34" w14:textId="4E67C45F" w:rsidR="000366ED" w:rsidRDefault="000366ED" w:rsidP="00540731">
      <w:pPr>
        <w:pStyle w:val="ListParagraph"/>
        <w:numPr>
          <w:ilvl w:val="0"/>
          <w:numId w:val="26"/>
        </w:numPr>
        <w:autoSpaceDE w:val="0"/>
        <w:autoSpaceDN w:val="0"/>
        <w:adjustRightInd w:val="0"/>
        <w:spacing w:after="0" w:line="240" w:lineRule="auto"/>
      </w:pPr>
      <w:r>
        <w:t xml:space="preserve">Use </w:t>
      </w:r>
      <w:r w:rsidRPr="00C81A36">
        <w:rPr>
          <w:color w:val="FF0000"/>
        </w:rPr>
        <w:t xml:space="preserve">Fully Charge </w:t>
      </w:r>
      <w:r>
        <w:t>Intelligent battery and controller batteries.</w:t>
      </w:r>
    </w:p>
    <w:p w14:paraId="54376752" w14:textId="7CD65804" w:rsidR="000366ED" w:rsidRDefault="000366ED" w:rsidP="00540731">
      <w:pPr>
        <w:pStyle w:val="ListParagraph"/>
        <w:numPr>
          <w:ilvl w:val="0"/>
          <w:numId w:val="26"/>
        </w:numPr>
        <w:autoSpaceDE w:val="0"/>
        <w:autoSpaceDN w:val="0"/>
        <w:adjustRightInd w:val="0"/>
        <w:spacing w:after="0" w:line="240" w:lineRule="auto"/>
      </w:pPr>
      <w:r>
        <w:t xml:space="preserve">Turn drone on and conduct a compass calibration. </w:t>
      </w:r>
      <w:r w:rsidRPr="00614603">
        <w:rPr>
          <w:color w:val="FF0000"/>
        </w:rPr>
        <w:t>Compass calibration on each new Site</w:t>
      </w:r>
    </w:p>
    <w:p w14:paraId="300E6992" w14:textId="6EAB9307" w:rsidR="006F1606" w:rsidRDefault="000366ED" w:rsidP="00540731">
      <w:pPr>
        <w:pStyle w:val="ListParagraph"/>
        <w:numPr>
          <w:ilvl w:val="0"/>
          <w:numId w:val="26"/>
        </w:numPr>
        <w:autoSpaceDE w:val="0"/>
        <w:autoSpaceDN w:val="0"/>
        <w:adjustRightInd w:val="0"/>
        <w:spacing w:after="0" w:line="240" w:lineRule="auto"/>
      </w:pPr>
      <w:r w:rsidRPr="00614603">
        <w:rPr>
          <w:color w:val="FF0000"/>
        </w:rPr>
        <w:t xml:space="preserve">Wait </w:t>
      </w:r>
      <w:r>
        <w:rPr>
          <w:color w:val="FF0000"/>
        </w:rPr>
        <w:t>3</w:t>
      </w:r>
      <w:r w:rsidRPr="00614603">
        <w:rPr>
          <w:color w:val="FF0000"/>
        </w:rPr>
        <w:t xml:space="preserve">min </w:t>
      </w:r>
      <w:r>
        <w:t>after each new battery power on before launching. (PPK only)</w:t>
      </w:r>
    </w:p>
    <w:p w14:paraId="0345A230" w14:textId="1942342B" w:rsidR="00F657D3" w:rsidRDefault="00F657D3" w:rsidP="00F657D3">
      <w:pPr>
        <w:pStyle w:val="ListParagraph"/>
        <w:autoSpaceDE w:val="0"/>
        <w:autoSpaceDN w:val="0"/>
        <w:adjustRightInd w:val="0"/>
        <w:spacing w:after="0" w:line="240" w:lineRule="auto"/>
        <w:ind w:left="360"/>
      </w:pPr>
    </w:p>
    <w:p w14:paraId="509E199A" w14:textId="77843E2D" w:rsidR="00F657D3" w:rsidRDefault="00ED7D4D" w:rsidP="00F657D3">
      <w:pPr>
        <w:pStyle w:val="Heading3"/>
        <w:numPr>
          <w:ilvl w:val="0"/>
          <w:numId w:val="0"/>
        </w:numPr>
        <w:ind w:left="288"/>
      </w:pPr>
      <w:bookmarkStart w:id="8" w:name="_Toc174476187"/>
      <w:r>
        <w:t xml:space="preserve">Mavic3E </w:t>
      </w:r>
      <w:r w:rsidR="00F657D3">
        <w:t>Settings</w:t>
      </w:r>
      <w:bookmarkEnd w:id="8"/>
    </w:p>
    <w:p w14:paraId="290DE891" w14:textId="5E79BFB4" w:rsidR="00052296" w:rsidRDefault="00052296" w:rsidP="00540731">
      <w:pPr>
        <w:numPr>
          <w:ilvl w:val="0"/>
          <w:numId w:val="27"/>
        </w:numPr>
        <w:autoSpaceDE w:val="0"/>
        <w:autoSpaceDN w:val="0"/>
        <w:adjustRightInd w:val="0"/>
        <w:spacing w:after="0" w:line="240" w:lineRule="auto"/>
      </w:pPr>
      <w:r>
        <w:t>Camera Settings</w:t>
      </w:r>
    </w:p>
    <w:p w14:paraId="40F4B573" w14:textId="00A11E5D" w:rsidR="007C76DE" w:rsidRDefault="007C76DE" w:rsidP="00540731">
      <w:pPr>
        <w:numPr>
          <w:ilvl w:val="1"/>
          <w:numId w:val="27"/>
        </w:numPr>
        <w:autoSpaceDE w:val="0"/>
        <w:autoSpaceDN w:val="0"/>
        <w:adjustRightInd w:val="0"/>
        <w:spacing w:after="0" w:line="240" w:lineRule="auto"/>
      </w:pPr>
      <w:r>
        <w:t>Aircraft Model: “M3E Series”</w:t>
      </w:r>
      <w:r w:rsidR="00052296">
        <w:t xml:space="preserve"> </w:t>
      </w:r>
      <w:r w:rsidR="00E63EBB" w:rsidRPr="00E63EBB">
        <w:t xml:space="preserve">- </w:t>
      </w:r>
      <w:r w:rsidR="00E63EBB" w:rsidRPr="00E63EBB">
        <w:rPr>
          <w:b/>
          <w:bCs/>
        </w:rPr>
        <w:t>Must</w:t>
      </w:r>
    </w:p>
    <w:p w14:paraId="45BD787F" w14:textId="4DA3A309" w:rsidR="007C76DE" w:rsidRDefault="007C76DE" w:rsidP="00540731">
      <w:pPr>
        <w:numPr>
          <w:ilvl w:val="1"/>
          <w:numId w:val="27"/>
        </w:numPr>
        <w:autoSpaceDE w:val="0"/>
        <w:autoSpaceDN w:val="0"/>
        <w:adjustRightInd w:val="0"/>
        <w:spacing w:after="0" w:line="240" w:lineRule="auto"/>
      </w:pPr>
      <w:r>
        <w:t>Camera Model: “M3E”</w:t>
      </w:r>
      <w:r w:rsidR="00052296">
        <w:t xml:space="preserve"> </w:t>
      </w:r>
      <w:r w:rsidR="00E63EBB" w:rsidRPr="00E63EBB">
        <w:t xml:space="preserve">- </w:t>
      </w:r>
      <w:r w:rsidR="00E63EBB" w:rsidRPr="00E63EBB">
        <w:rPr>
          <w:b/>
          <w:bCs/>
        </w:rPr>
        <w:t>Must</w:t>
      </w:r>
    </w:p>
    <w:p w14:paraId="226AFDAF" w14:textId="5B8728E8" w:rsidR="00CB2E9F" w:rsidRDefault="00CB2E9F" w:rsidP="00540731">
      <w:pPr>
        <w:numPr>
          <w:ilvl w:val="1"/>
          <w:numId w:val="27"/>
        </w:numPr>
        <w:autoSpaceDE w:val="0"/>
        <w:autoSpaceDN w:val="0"/>
        <w:adjustRightInd w:val="0"/>
        <w:spacing w:after="0" w:line="240" w:lineRule="auto"/>
      </w:pPr>
      <w:r>
        <w:t>Lens: “WIDE”</w:t>
      </w:r>
      <w:r w:rsidR="00052296">
        <w:t xml:space="preserve"> </w:t>
      </w:r>
      <w:r w:rsidR="00E63EBB" w:rsidRPr="00E63EBB">
        <w:t xml:space="preserve">- </w:t>
      </w:r>
      <w:r w:rsidR="00E63EBB" w:rsidRPr="00E63EBB">
        <w:rPr>
          <w:b/>
          <w:bCs/>
        </w:rPr>
        <w:t>Must</w:t>
      </w:r>
    </w:p>
    <w:p w14:paraId="5885AAE6" w14:textId="7F46248A" w:rsidR="00E63EBB" w:rsidRPr="00E63EBB" w:rsidRDefault="00E63EBB" w:rsidP="00540731">
      <w:pPr>
        <w:numPr>
          <w:ilvl w:val="1"/>
          <w:numId w:val="27"/>
        </w:numPr>
        <w:autoSpaceDE w:val="0"/>
        <w:autoSpaceDN w:val="0"/>
        <w:adjustRightInd w:val="0"/>
        <w:spacing w:after="0" w:line="240" w:lineRule="auto"/>
      </w:pPr>
      <w:r w:rsidRPr="00E63EBB">
        <w:t xml:space="preserve">Mode: S “Shutter Priority” </w:t>
      </w:r>
      <w:r w:rsidR="00156FD3" w:rsidRPr="00156FD3">
        <w:rPr>
          <w:b/>
          <w:bCs/>
        </w:rPr>
        <w:t>ON</w:t>
      </w:r>
      <w:r w:rsidR="00156FD3">
        <w:t xml:space="preserve"> </w:t>
      </w:r>
      <w:r w:rsidRPr="00E63EBB">
        <w:t xml:space="preserve">- </w:t>
      </w:r>
      <w:r w:rsidRPr="00E63EBB">
        <w:rPr>
          <w:b/>
          <w:bCs/>
        </w:rPr>
        <w:t>Must</w:t>
      </w:r>
    </w:p>
    <w:p w14:paraId="1AFA2D65" w14:textId="017E5E20" w:rsidR="00E63EBB" w:rsidRPr="00E63EBB" w:rsidRDefault="00E63EBB" w:rsidP="00540731">
      <w:pPr>
        <w:numPr>
          <w:ilvl w:val="1"/>
          <w:numId w:val="27"/>
        </w:numPr>
        <w:autoSpaceDE w:val="0"/>
        <w:autoSpaceDN w:val="0"/>
        <w:adjustRightInd w:val="0"/>
        <w:spacing w:after="0" w:line="240" w:lineRule="auto"/>
      </w:pPr>
      <w:r w:rsidRPr="00E63EBB">
        <w:t xml:space="preserve">Auto Exposure - </w:t>
      </w:r>
      <w:r w:rsidRPr="00E63EBB">
        <w:rPr>
          <w:b/>
          <w:bCs/>
        </w:rPr>
        <w:t>Must</w:t>
      </w:r>
    </w:p>
    <w:p w14:paraId="0AAC4E7E" w14:textId="007D9437" w:rsidR="00E63EBB" w:rsidRPr="00E63EBB" w:rsidRDefault="00E63EBB" w:rsidP="00540731">
      <w:pPr>
        <w:numPr>
          <w:ilvl w:val="1"/>
          <w:numId w:val="27"/>
        </w:numPr>
        <w:autoSpaceDE w:val="0"/>
        <w:autoSpaceDN w:val="0"/>
        <w:adjustRightInd w:val="0"/>
        <w:spacing w:after="0" w:line="240" w:lineRule="auto"/>
      </w:pPr>
      <w:r w:rsidRPr="00E63EBB">
        <w:t>Shutter Speed: 1/1000</w:t>
      </w:r>
      <w:r w:rsidRPr="00E63EBB">
        <w:rPr>
          <w:i/>
          <w:iCs/>
        </w:rPr>
        <w:t>(In low Light consider lowering to 500-800 as well as slowing the aircraft speed)</w:t>
      </w:r>
    </w:p>
    <w:p w14:paraId="0F4BE03D" w14:textId="5010FAE7" w:rsidR="00E63EBB" w:rsidRPr="00E63EBB" w:rsidRDefault="00E63EBB" w:rsidP="00540731">
      <w:pPr>
        <w:numPr>
          <w:ilvl w:val="1"/>
          <w:numId w:val="27"/>
        </w:numPr>
        <w:autoSpaceDE w:val="0"/>
        <w:autoSpaceDN w:val="0"/>
        <w:adjustRightInd w:val="0"/>
        <w:spacing w:after="0" w:line="240" w:lineRule="auto"/>
      </w:pPr>
      <w:r w:rsidRPr="00E63EBB">
        <w:t xml:space="preserve">Focus Mode: </w:t>
      </w:r>
      <w:proofErr w:type="gramStart"/>
      <w:r w:rsidRPr="00E63EBB">
        <w:t>MF  -</w:t>
      </w:r>
      <w:proofErr w:type="gramEnd"/>
      <w:r w:rsidRPr="00E63EBB">
        <w:t xml:space="preserve"> </w:t>
      </w:r>
      <w:r w:rsidRPr="00E63EBB">
        <w:rPr>
          <w:b/>
          <w:bCs/>
        </w:rPr>
        <w:t>Must</w:t>
      </w:r>
    </w:p>
    <w:p w14:paraId="6CE63AEE" w14:textId="64124AC0" w:rsidR="00E63EBB" w:rsidRPr="00E63EBB" w:rsidRDefault="00E63EBB" w:rsidP="00540731">
      <w:pPr>
        <w:numPr>
          <w:ilvl w:val="1"/>
          <w:numId w:val="27"/>
        </w:numPr>
        <w:autoSpaceDE w:val="0"/>
        <w:autoSpaceDN w:val="0"/>
        <w:adjustRightInd w:val="0"/>
        <w:spacing w:after="0" w:line="240" w:lineRule="auto"/>
      </w:pPr>
      <w:r w:rsidRPr="00E63EBB">
        <w:t xml:space="preserve">Image Ration: 4:3 - </w:t>
      </w:r>
      <w:r w:rsidRPr="00E63EBB">
        <w:rPr>
          <w:b/>
          <w:bCs/>
        </w:rPr>
        <w:t>Must</w:t>
      </w:r>
      <w:r w:rsidR="00213096" w:rsidRPr="00213096">
        <w:rPr>
          <w:noProof/>
        </w:rPr>
        <w:t xml:space="preserve"> </w:t>
      </w:r>
    </w:p>
    <w:p w14:paraId="576FB432" w14:textId="77777777" w:rsidR="00E63EBB" w:rsidRPr="00E63EBB" w:rsidRDefault="00E63EBB" w:rsidP="00540731">
      <w:pPr>
        <w:numPr>
          <w:ilvl w:val="1"/>
          <w:numId w:val="27"/>
        </w:numPr>
        <w:autoSpaceDE w:val="0"/>
        <w:autoSpaceDN w:val="0"/>
        <w:adjustRightInd w:val="0"/>
        <w:spacing w:after="0" w:line="240" w:lineRule="auto"/>
      </w:pPr>
      <w:r w:rsidRPr="00E63EBB">
        <w:t xml:space="preserve">Image Format: Jpeg - </w:t>
      </w:r>
      <w:r w:rsidRPr="00E63EBB">
        <w:rPr>
          <w:b/>
          <w:bCs/>
        </w:rPr>
        <w:t>Must</w:t>
      </w:r>
    </w:p>
    <w:p w14:paraId="7360C631" w14:textId="684C2141" w:rsidR="00E63EBB" w:rsidRPr="00E63EBB" w:rsidRDefault="00E63EBB" w:rsidP="00540731">
      <w:pPr>
        <w:numPr>
          <w:ilvl w:val="1"/>
          <w:numId w:val="27"/>
        </w:numPr>
        <w:autoSpaceDE w:val="0"/>
        <w:autoSpaceDN w:val="0"/>
        <w:adjustRightInd w:val="0"/>
        <w:spacing w:after="0" w:line="240" w:lineRule="auto"/>
      </w:pPr>
      <w:r w:rsidRPr="00E63EBB">
        <w:t xml:space="preserve">Lock Gimbal: Enabled - </w:t>
      </w:r>
      <w:r w:rsidRPr="00E63EBB">
        <w:rPr>
          <w:b/>
          <w:bCs/>
        </w:rPr>
        <w:t>Must</w:t>
      </w:r>
    </w:p>
    <w:p w14:paraId="62A03272" w14:textId="00BD2115" w:rsidR="00E63EBB" w:rsidRPr="00E63EBB" w:rsidRDefault="00E63EBB" w:rsidP="00540731">
      <w:pPr>
        <w:numPr>
          <w:ilvl w:val="1"/>
          <w:numId w:val="27"/>
        </w:numPr>
        <w:autoSpaceDE w:val="0"/>
        <w:autoSpaceDN w:val="0"/>
        <w:adjustRightInd w:val="0"/>
        <w:spacing w:after="0" w:line="240" w:lineRule="auto"/>
      </w:pPr>
      <w:r w:rsidRPr="00E63EBB">
        <w:t xml:space="preserve">Mechanical Shutter: Enabled - </w:t>
      </w:r>
      <w:r w:rsidRPr="00E63EBB">
        <w:rPr>
          <w:b/>
          <w:bCs/>
        </w:rPr>
        <w:t>Must</w:t>
      </w:r>
    </w:p>
    <w:p w14:paraId="36BC27F1" w14:textId="4EBCA5CE" w:rsidR="00E63EBB" w:rsidRPr="00E63EBB" w:rsidRDefault="00E63EBB" w:rsidP="00540731">
      <w:pPr>
        <w:numPr>
          <w:ilvl w:val="1"/>
          <w:numId w:val="27"/>
        </w:numPr>
        <w:autoSpaceDE w:val="0"/>
        <w:autoSpaceDN w:val="0"/>
        <w:adjustRightInd w:val="0"/>
        <w:spacing w:after="0" w:line="240" w:lineRule="auto"/>
      </w:pPr>
      <w:proofErr w:type="spellStart"/>
      <w:r w:rsidRPr="00E63EBB">
        <w:t>Dewarping</w:t>
      </w:r>
      <w:proofErr w:type="spellEnd"/>
      <w:r w:rsidRPr="00E63EBB">
        <w:t xml:space="preserve">: Disabled – </w:t>
      </w:r>
      <w:r w:rsidRPr="00E63EBB">
        <w:rPr>
          <w:b/>
          <w:bCs/>
        </w:rPr>
        <w:t>Must</w:t>
      </w:r>
    </w:p>
    <w:p w14:paraId="4CE1099B" w14:textId="4C40AB90" w:rsidR="00052296" w:rsidRDefault="00E63EBB" w:rsidP="00540731">
      <w:pPr>
        <w:pStyle w:val="ListParagraph"/>
        <w:numPr>
          <w:ilvl w:val="1"/>
          <w:numId w:val="27"/>
        </w:numPr>
        <w:autoSpaceDE w:val="0"/>
        <w:autoSpaceDN w:val="0"/>
        <w:adjustRightInd w:val="0"/>
        <w:spacing w:after="0" w:line="240" w:lineRule="auto"/>
      </w:pPr>
      <w:r w:rsidRPr="00E63EBB">
        <w:t>Wide 1.0 X</w:t>
      </w:r>
      <w:r w:rsidRPr="00E63EBB">
        <w:rPr>
          <w:b/>
          <w:bCs/>
        </w:rPr>
        <w:t xml:space="preserve"> </w:t>
      </w:r>
      <w:r w:rsidRPr="00E63EBB">
        <w:t xml:space="preserve">– </w:t>
      </w:r>
      <w:r w:rsidRPr="00E63EBB">
        <w:rPr>
          <w:b/>
          <w:bCs/>
        </w:rPr>
        <w:t>Must</w:t>
      </w:r>
    </w:p>
    <w:p w14:paraId="0A890C53" w14:textId="1D95F93D" w:rsidR="00052296" w:rsidRDefault="00052296" w:rsidP="00052296">
      <w:pPr>
        <w:pStyle w:val="ListParagraph"/>
        <w:autoSpaceDE w:val="0"/>
        <w:autoSpaceDN w:val="0"/>
        <w:adjustRightInd w:val="0"/>
        <w:spacing w:after="0" w:line="240" w:lineRule="auto"/>
        <w:ind w:left="360"/>
      </w:pPr>
    </w:p>
    <w:p w14:paraId="063A9CFE" w14:textId="3990857C" w:rsidR="00156FD3" w:rsidRDefault="00643F14" w:rsidP="00540731">
      <w:pPr>
        <w:pStyle w:val="ListParagraph"/>
        <w:numPr>
          <w:ilvl w:val="0"/>
          <w:numId w:val="27"/>
        </w:numPr>
        <w:autoSpaceDE w:val="0"/>
        <w:autoSpaceDN w:val="0"/>
        <w:adjustRightInd w:val="0"/>
        <w:spacing w:after="0" w:line="240" w:lineRule="auto"/>
      </w:pPr>
      <w:r>
        <w:rPr>
          <w:noProof/>
        </w:rPr>
        <w:t xml:space="preserve"> </w:t>
      </w:r>
      <w:r w:rsidR="00650CAA">
        <w:rPr>
          <w:noProof/>
        </w:rPr>
        <w:drawing>
          <wp:anchor distT="0" distB="0" distL="114300" distR="114300" simplePos="0" relativeHeight="251844608" behindDoc="0" locked="0" layoutInCell="1" allowOverlap="1" wp14:anchorId="41E7BB97" wp14:editId="0BB83FBF">
            <wp:simplePos x="0" y="0"/>
            <wp:positionH relativeFrom="margin">
              <wp:posOffset>3868119</wp:posOffset>
            </wp:positionH>
            <wp:positionV relativeFrom="paragraph">
              <wp:posOffset>0</wp:posOffset>
            </wp:positionV>
            <wp:extent cx="1198880" cy="1389380"/>
            <wp:effectExtent l="0" t="0" r="1270" b="1270"/>
            <wp:wrapSquare wrapText="bothSides"/>
            <wp:docPr id="123987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7345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880" cy="1389380"/>
                    </a:xfrm>
                    <a:prstGeom prst="rect">
                      <a:avLst/>
                    </a:prstGeom>
                  </pic:spPr>
                </pic:pic>
              </a:graphicData>
            </a:graphic>
            <wp14:sizeRelH relativeFrom="margin">
              <wp14:pctWidth>0</wp14:pctWidth>
            </wp14:sizeRelH>
            <wp14:sizeRelV relativeFrom="margin">
              <wp14:pctHeight>0</wp14:pctHeight>
            </wp14:sizeRelV>
          </wp:anchor>
        </w:drawing>
      </w:r>
      <w:r w:rsidR="00650CAA">
        <w:rPr>
          <w:noProof/>
        </w:rPr>
        <w:drawing>
          <wp:anchor distT="0" distB="0" distL="114300" distR="114300" simplePos="0" relativeHeight="251845632" behindDoc="0" locked="0" layoutInCell="1" allowOverlap="1" wp14:anchorId="4C9DA64D" wp14:editId="5E841840">
            <wp:simplePos x="0" y="0"/>
            <wp:positionH relativeFrom="page">
              <wp:posOffset>6047606</wp:posOffset>
            </wp:positionH>
            <wp:positionV relativeFrom="paragraph">
              <wp:posOffset>0</wp:posOffset>
            </wp:positionV>
            <wp:extent cx="1202055" cy="1406525"/>
            <wp:effectExtent l="0" t="0" r="0" b="3175"/>
            <wp:wrapSquare wrapText="bothSides"/>
            <wp:docPr id="141005813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58133" name="Picture 1" descr="A screenshot of a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2055" cy="1406525"/>
                    </a:xfrm>
                    <a:prstGeom prst="rect">
                      <a:avLst/>
                    </a:prstGeom>
                  </pic:spPr>
                </pic:pic>
              </a:graphicData>
            </a:graphic>
            <wp14:sizeRelH relativeFrom="margin">
              <wp14:pctWidth>0</wp14:pctWidth>
            </wp14:sizeRelH>
            <wp14:sizeRelV relativeFrom="margin">
              <wp14:pctHeight>0</wp14:pctHeight>
            </wp14:sizeRelV>
          </wp:anchor>
        </w:drawing>
      </w:r>
      <w:r w:rsidR="00052296">
        <w:t>Flight settings:</w:t>
      </w:r>
    </w:p>
    <w:p w14:paraId="3B6073E6" w14:textId="416A824F" w:rsidR="004A760B" w:rsidRDefault="004A760B" w:rsidP="00540731">
      <w:pPr>
        <w:pStyle w:val="ListParagraph"/>
        <w:numPr>
          <w:ilvl w:val="1"/>
          <w:numId w:val="27"/>
        </w:numPr>
        <w:autoSpaceDE w:val="0"/>
        <w:autoSpaceDN w:val="0"/>
        <w:adjustRightInd w:val="0"/>
        <w:spacing w:after="0" w:line="240" w:lineRule="auto"/>
      </w:pPr>
      <w:r>
        <w:t>Controller: Set to “N”</w:t>
      </w:r>
    </w:p>
    <w:p w14:paraId="51F1F91F" w14:textId="65F9CDFE" w:rsidR="00052296" w:rsidRDefault="003441A2" w:rsidP="00540731">
      <w:pPr>
        <w:pStyle w:val="ListParagraph"/>
        <w:numPr>
          <w:ilvl w:val="1"/>
          <w:numId w:val="27"/>
        </w:numPr>
        <w:autoSpaceDE w:val="0"/>
        <w:autoSpaceDN w:val="0"/>
        <w:adjustRightInd w:val="0"/>
        <w:spacing w:after="0" w:line="240" w:lineRule="auto"/>
      </w:pPr>
      <w:r>
        <w:t>Aircraft Model: “M3E Series”</w:t>
      </w:r>
      <w:r w:rsidR="00B21CB4">
        <w:t xml:space="preserve"> </w:t>
      </w:r>
      <w:r w:rsidR="00E63EBB" w:rsidRPr="00E63EBB">
        <w:t xml:space="preserve">- </w:t>
      </w:r>
      <w:r w:rsidR="00E63EBB" w:rsidRPr="00E63EBB">
        <w:rPr>
          <w:b/>
          <w:bCs/>
        </w:rPr>
        <w:t>Must</w:t>
      </w:r>
    </w:p>
    <w:p w14:paraId="4BFC6151" w14:textId="4DCD01E0" w:rsidR="003441A2" w:rsidRDefault="003441A2" w:rsidP="00540731">
      <w:pPr>
        <w:pStyle w:val="ListParagraph"/>
        <w:numPr>
          <w:ilvl w:val="1"/>
          <w:numId w:val="27"/>
        </w:numPr>
        <w:autoSpaceDE w:val="0"/>
        <w:autoSpaceDN w:val="0"/>
        <w:adjustRightInd w:val="0"/>
        <w:spacing w:after="0" w:line="240" w:lineRule="auto"/>
      </w:pPr>
      <w:r>
        <w:t>Camera Model: “M3E”</w:t>
      </w:r>
      <w:r w:rsidR="00B21CB4">
        <w:t xml:space="preserve"> </w:t>
      </w:r>
      <w:r w:rsidR="00E63EBB" w:rsidRPr="00E63EBB">
        <w:t xml:space="preserve">- </w:t>
      </w:r>
      <w:r w:rsidR="00E63EBB" w:rsidRPr="00E63EBB">
        <w:rPr>
          <w:b/>
          <w:bCs/>
        </w:rPr>
        <w:t>Must</w:t>
      </w:r>
    </w:p>
    <w:p w14:paraId="3751BBE3" w14:textId="0EF986F9" w:rsidR="003441A2" w:rsidRDefault="003441A2" w:rsidP="00540731">
      <w:pPr>
        <w:pStyle w:val="ListParagraph"/>
        <w:numPr>
          <w:ilvl w:val="1"/>
          <w:numId w:val="27"/>
        </w:numPr>
        <w:autoSpaceDE w:val="0"/>
        <w:autoSpaceDN w:val="0"/>
        <w:adjustRightInd w:val="0"/>
        <w:spacing w:after="0" w:line="240" w:lineRule="auto"/>
      </w:pPr>
      <w:r>
        <w:t>Lens: “WIDE”</w:t>
      </w:r>
      <w:r w:rsidR="00B21CB4">
        <w:t xml:space="preserve"> </w:t>
      </w:r>
      <w:r w:rsidR="00E63EBB" w:rsidRPr="00E63EBB">
        <w:t xml:space="preserve">- </w:t>
      </w:r>
      <w:r w:rsidR="00E63EBB" w:rsidRPr="00E63EBB">
        <w:rPr>
          <w:b/>
          <w:bCs/>
        </w:rPr>
        <w:t>Must</w:t>
      </w:r>
    </w:p>
    <w:p w14:paraId="090C4790" w14:textId="5D6686D4" w:rsidR="003441A2" w:rsidRDefault="00E66043" w:rsidP="00540731">
      <w:pPr>
        <w:pStyle w:val="ListParagraph"/>
        <w:numPr>
          <w:ilvl w:val="1"/>
          <w:numId w:val="27"/>
        </w:numPr>
        <w:autoSpaceDE w:val="0"/>
        <w:autoSpaceDN w:val="0"/>
        <w:adjustRightInd w:val="0"/>
        <w:spacing w:after="0" w:line="240" w:lineRule="auto"/>
      </w:pPr>
      <w:r>
        <w:t>Select: “Ortho Collection”</w:t>
      </w:r>
      <w:r w:rsidR="00B21CB4">
        <w:t xml:space="preserve"> </w:t>
      </w:r>
      <w:r w:rsidR="00E63EBB" w:rsidRPr="00E63EBB">
        <w:t xml:space="preserve">- </w:t>
      </w:r>
      <w:r w:rsidR="00E63EBB" w:rsidRPr="00E63EBB">
        <w:rPr>
          <w:b/>
          <w:bCs/>
        </w:rPr>
        <w:t>Must</w:t>
      </w:r>
    </w:p>
    <w:p w14:paraId="47FC7B9B" w14:textId="3E6D2742" w:rsidR="00E66043" w:rsidRDefault="00E66043" w:rsidP="00540731">
      <w:pPr>
        <w:pStyle w:val="ListParagraph"/>
        <w:numPr>
          <w:ilvl w:val="1"/>
          <w:numId w:val="27"/>
        </w:numPr>
        <w:autoSpaceDE w:val="0"/>
        <w:autoSpaceDN w:val="0"/>
        <w:adjustRightInd w:val="0"/>
        <w:spacing w:after="0" w:line="240" w:lineRule="auto"/>
      </w:pPr>
      <w:r>
        <w:t xml:space="preserve">Ortho GSD: </w:t>
      </w:r>
      <w:r w:rsidR="00591F4B">
        <w:t>0.99 is recommended for optimum accuracy (</w:t>
      </w:r>
      <w:r w:rsidR="00137D56" w:rsidRPr="00137D56">
        <w:rPr>
          <w:color w:val="FF0000"/>
        </w:rPr>
        <w:t>Be aware of obstructions that could cause a crash</w:t>
      </w:r>
      <w:r w:rsidR="00137D56">
        <w:t>)</w:t>
      </w:r>
    </w:p>
    <w:p w14:paraId="7D3313E4" w14:textId="414F6B33" w:rsidR="000D020C" w:rsidRDefault="00A311A1" w:rsidP="00540731">
      <w:pPr>
        <w:pStyle w:val="ListParagraph"/>
        <w:numPr>
          <w:ilvl w:val="1"/>
          <w:numId w:val="27"/>
        </w:numPr>
        <w:autoSpaceDE w:val="0"/>
        <w:autoSpaceDN w:val="0"/>
        <w:adjustRightInd w:val="0"/>
        <w:spacing w:after="0" w:line="240" w:lineRule="auto"/>
      </w:pPr>
      <w:r>
        <w:rPr>
          <w:noProof/>
        </w:rPr>
        <w:drawing>
          <wp:anchor distT="0" distB="0" distL="114300" distR="114300" simplePos="0" relativeHeight="251847680" behindDoc="0" locked="0" layoutInCell="1" allowOverlap="1" wp14:anchorId="76B5B5D2" wp14:editId="45276288">
            <wp:simplePos x="0" y="0"/>
            <wp:positionH relativeFrom="column">
              <wp:posOffset>5194467</wp:posOffset>
            </wp:positionH>
            <wp:positionV relativeFrom="paragraph">
              <wp:posOffset>131579</wp:posOffset>
            </wp:positionV>
            <wp:extent cx="1148715" cy="1327150"/>
            <wp:effectExtent l="0" t="0" r="0" b="6350"/>
            <wp:wrapSquare wrapText="bothSides"/>
            <wp:docPr id="10482764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76487" name="Picture 1" descr="A screenshot of a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8715" cy="1327150"/>
                    </a:xfrm>
                    <a:prstGeom prst="rect">
                      <a:avLst/>
                    </a:prstGeom>
                  </pic:spPr>
                </pic:pic>
              </a:graphicData>
            </a:graphic>
            <wp14:sizeRelH relativeFrom="margin">
              <wp14:pctWidth>0</wp14:pctWidth>
            </wp14:sizeRelH>
            <wp14:sizeRelV relativeFrom="margin">
              <wp14:pctHeight>0</wp14:pctHeight>
            </wp14:sizeRelV>
          </wp:anchor>
        </w:drawing>
      </w:r>
      <w:r w:rsidR="000D020C">
        <w:rPr>
          <w:noProof/>
        </w:rPr>
        <w:drawing>
          <wp:anchor distT="0" distB="0" distL="114300" distR="114300" simplePos="0" relativeHeight="251846656" behindDoc="0" locked="0" layoutInCell="1" allowOverlap="1" wp14:anchorId="0A75BDA5" wp14:editId="6A526277">
            <wp:simplePos x="0" y="0"/>
            <wp:positionH relativeFrom="column">
              <wp:posOffset>3881755</wp:posOffset>
            </wp:positionH>
            <wp:positionV relativeFrom="paragraph">
              <wp:posOffset>130810</wp:posOffset>
            </wp:positionV>
            <wp:extent cx="1167130" cy="1330960"/>
            <wp:effectExtent l="0" t="0" r="0" b="2540"/>
            <wp:wrapSquare wrapText="bothSides"/>
            <wp:docPr id="127175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5299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7130" cy="1330960"/>
                    </a:xfrm>
                    <a:prstGeom prst="rect">
                      <a:avLst/>
                    </a:prstGeom>
                  </pic:spPr>
                </pic:pic>
              </a:graphicData>
            </a:graphic>
            <wp14:sizeRelH relativeFrom="margin">
              <wp14:pctWidth>0</wp14:pctWidth>
            </wp14:sizeRelH>
            <wp14:sizeRelV relativeFrom="margin">
              <wp14:pctHeight>0</wp14:pctHeight>
            </wp14:sizeRelV>
          </wp:anchor>
        </w:drawing>
      </w:r>
      <w:r w:rsidR="000D020C">
        <w:t>Altitude Mode: “Relative to Take-off Point (ALT)”</w:t>
      </w:r>
      <w:r w:rsidR="00B21CB4">
        <w:t xml:space="preserve"> </w:t>
      </w:r>
    </w:p>
    <w:p w14:paraId="7717116F" w14:textId="1654D54D" w:rsidR="000D020C" w:rsidRDefault="002F0124" w:rsidP="00540731">
      <w:pPr>
        <w:pStyle w:val="ListParagraph"/>
        <w:numPr>
          <w:ilvl w:val="1"/>
          <w:numId w:val="27"/>
        </w:numPr>
        <w:autoSpaceDE w:val="0"/>
        <w:autoSpaceDN w:val="0"/>
        <w:adjustRightInd w:val="0"/>
        <w:spacing w:after="0" w:line="240" w:lineRule="auto"/>
      </w:pPr>
      <w:r>
        <w:t>Route Altitude is the same as Ortho GSD: 37</w:t>
      </w:r>
      <w:proofErr w:type="gramStart"/>
      <w:r>
        <w:t>m  is</w:t>
      </w:r>
      <w:proofErr w:type="gramEnd"/>
      <w:r>
        <w:t xml:space="preserve"> recommended for optimum accuracy (</w:t>
      </w:r>
      <w:r w:rsidRPr="00137D56">
        <w:rPr>
          <w:color w:val="FF0000"/>
        </w:rPr>
        <w:t>Be aware of obstructions that could cause a crash</w:t>
      </w:r>
      <w:r>
        <w:t>)</w:t>
      </w:r>
      <w:r w:rsidR="00A311A1" w:rsidRPr="00A311A1">
        <w:rPr>
          <w:noProof/>
        </w:rPr>
        <w:t xml:space="preserve"> </w:t>
      </w:r>
    </w:p>
    <w:p w14:paraId="59472204" w14:textId="7E18BA21" w:rsidR="000C053E" w:rsidRDefault="0003074B" w:rsidP="00540731">
      <w:pPr>
        <w:pStyle w:val="ListParagraph"/>
        <w:numPr>
          <w:ilvl w:val="1"/>
          <w:numId w:val="27"/>
        </w:numPr>
        <w:autoSpaceDE w:val="0"/>
        <w:autoSpaceDN w:val="0"/>
        <w:adjustRightInd w:val="0"/>
        <w:spacing w:after="0" w:line="240" w:lineRule="auto"/>
      </w:pPr>
      <w:r>
        <w:rPr>
          <w:noProof/>
        </w:rPr>
        <w:drawing>
          <wp:anchor distT="0" distB="0" distL="114300" distR="114300" simplePos="0" relativeHeight="251848704" behindDoc="0" locked="0" layoutInCell="1" allowOverlap="1" wp14:anchorId="719DC9B0" wp14:editId="2BD4C8D2">
            <wp:simplePos x="0" y="0"/>
            <wp:positionH relativeFrom="column">
              <wp:posOffset>3933825</wp:posOffset>
            </wp:positionH>
            <wp:positionV relativeFrom="paragraph">
              <wp:posOffset>511810</wp:posOffset>
            </wp:positionV>
            <wp:extent cx="1114425" cy="1313815"/>
            <wp:effectExtent l="0" t="0" r="9525" b="635"/>
            <wp:wrapSquare wrapText="bothSides"/>
            <wp:docPr id="131983045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30454" name="Picture 1" descr="A screenshot of a 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4425" cy="1313815"/>
                    </a:xfrm>
                    <a:prstGeom prst="rect">
                      <a:avLst/>
                    </a:prstGeom>
                  </pic:spPr>
                </pic:pic>
              </a:graphicData>
            </a:graphic>
            <wp14:sizeRelH relativeFrom="margin">
              <wp14:pctWidth>0</wp14:pctWidth>
            </wp14:sizeRelH>
            <wp14:sizeRelV relativeFrom="margin">
              <wp14:pctHeight>0</wp14:pctHeight>
            </wp14:sizeRelV>
          </wp:anchor>
        </w:drawing>
      </w:r>
      <w:r w:rsidR="002D571A">
        <w:rPr>
          <w:noProof/>
        </w:rPr>
        <w:t xml:space="preserve">Side Overlap: </w:t>
      </w:r>
      <w:r w:rsidR="00044F04">
        <w:rPr>
          <w:noProof/>
        </w:rPr>
        <w:t xml:space="preserve">70 </w:t>
      </w:r>
      <w:r w:rsidR="0056657E">
        <w:rPr>
          <w:noProof/>
        </w:rPr>
        <w:t>(60</w:t>
      </w:r>
      <w:r w:rsidR="00062730" w:rsidRPr="00062730">
        <w:rPr>
          <w:noProof/>
        </w:rPr>
        <w:t xml:space="preserve"> </w:t>
      </w:r>
      <w:r w:rsidR="00062730">
        <w:rPr>
          <w:noProof/>
        </w:rPr>
        <w:t xml:space="preserve">may be used if </w:t>
      </w:r>
      <w:r w:rsidR="00062730">
        <w:rPr>
          <w:noProof/>
        </w:rPr>
        <w:t>for flat even terrain</w:t>
      </w:r>
      <w:r w:rsidR="00062730">
        <w:rPr>
          <w:noProof/>
        </w:rPr>
        <w:t xml:space="preserve">) </w:t>
      </w:r>
      <w:r w:rsidR="008E70D0">
        <w:rPr>
          <w:noProof/>
        </w:rPr>
        <w:t xml:space="preserve">70 </w:t>
      </w:r>
      <w:r w:rsidR="00044F04">
        <w:rPr>
          <w:noProof/>
        </w:rPr>
        <w:t xml:space="preserve">is recommended for undelated </w:t>
      </w:r>
      <w:r w:rsidR="00D54748">
        <w:rPr>
          <w:noProof/>
        </w:rPr>
        <w:t>&amp;</w:t>
      </w:r>
      <w:r w:rsidR="00044F04">
        <w:rPr>
          <w:noProof/>
        </w:rPr>
        <w:t xml:space="preserve"> detail survye</w:t>
      </w:r>
      <w:r w:rsidR="00062730">
        <w:rPr>
          <w:noProof/>
        </w:rPr>
        <w:t xml:space="preserve"> &amp; Cloud SfM</w:t>
      </w:r>
      <w:r w:rsidR="00044F04">
        <w:rPr>
          <w:noProof/>
        </w:rPr>
        <w:t>.</w:t>
      </w:r>
      <w:r w:rsidR="00374025">
        <w:rPr>
          <w:noProof/>
        </w:rPr>
        <w:t xml:space="preserve"> </w:t>
      </w:r>
    </w:p>
    <w:p w14:paraId="6373193A" w14:textId="791F2A87" w:rsidR="00BE7900" w:rsidRPr="00AE51CA" w:rsidRDefault="000C053E" w:rsidP="00540731">
      <w:pPr>
        <w:pStyle w:val="ListParagraph"/>
        <w:numPr>
          <w:ilvl w:val="1"/>
          <w:numId w:val="27"/>
        </w:numPr>
        <w:autoSpaceDE w:val="0"/>
        <w:autoSpaceDN w:val="0"/>
        <w:adjustRightInd w:val="0"/>
        <w:spacing w:after="0" w:line="240" w:lineRule="auto"/>
      </w:pPr>
      <w:r>
        <w:rPr>
          <w:noProof/>
        </w:rPr>
        <w:t xml:space="preserve">Front Overlap: </w:t>
      </w:r>
      <w:r w:rsidR="00374025">
        <w:rPr>
          <w:noProof/>
        </w:rPr>
        <w:t xml:space="preserve">80 </w:t>
      </w:r>
      <w:r w:rsidR="00F35997">
        <w:t>–</w:t>
      </w:r>
      <w:r w:rsidR="00E63EBB" w:rsidRPr="00E63EBB">
        <w:t xml:space="preserve"> </w:t>
      </w:r>
      <w:r w:rsidR="00E63EBB" w:rsidRPr="00E63EBB">
        <w:rPr>
          <w:b/>
          <w:bCs/>
        </w:rPr>
        <w:t>Must</w:t>
      </w:r>
    </w:p>
    <w:p w14:paraId="7E70BC79" w14:textId="42B7DB8E" w:rsidR="00AE51CA" w:rsidRPr="00F35997" w:rsidRDefault="00AE51CA" w:rsidP="00AE51CA">
      <w:pPr>
        <w:pStyle w:val="ListParagraph"/>
        <w:autoSpaceDE w:val="0"/>
        <w:autoSpaceDN w:val="0"/>
        <w:adjustRightInd w:val="0"/>
        <w:spacing w:after="0" w:line="240" w:lineRule="auto"/>
        <w:ind w:left="1080"/>
      </w:pPr>
      <w:r>
        <w:rPr>
          <w:b/>
          <w:bCs/>
        </w:rPr>
        <w:t>To</w:t>
      </w:r>
      <w:r w:rsidR="0056657E">
        <w:rPr>
          <w:b/>
          <w:bCs/>
        </w:rPr>
        <w:t xml:space="preserve"> avoid</w:t>
      </w:r>
      <w:r>
        <w:rPr>
          <w:b/>
          <w:bCs/>
        </w:rPr>
        <w:t xml:space="preserve"> </w:t>
      </w:r>
      <w:proofErr w:type="gramStart"/>
      <w:r>
        <w:rPr>
          <w:b/>
          <w:bCs/>
        </w:rPr>
        <w:t>disappointment</w:t>
      </w:r>
      <w:proofErr w:type="gramEnd"/>
      <w:r>
        <w:rPr>
          <w:b/>
          <w:bCs/>
        </w:rPr>
        <w:t xml:space="preserve"> </w:t>
      </w:r>
      <w:r w:rsidR="0056657E">
        <w:rPr>
          <w:b/>
          <w:bCs/>
        </w:rPr>
        <w:t>use 70/80</w:t>
      </w:r>
    </w:p>
    <w:p w14:paraId="75E33405" w14:textId="056461DF" w:rsidR="00F35997" w:rsidRPr="00547578" w:rsidRDefault="00F35997" w:rsidP="00540731">
      <w:pPr>
        <w:pStyle w:val="ListParagraph"/>
        <w:numPr>
          <w:ilvl w:val="1"/>
          <w:numId w:val="27"/>
        </w:numPr>
        <w:autoSpaceDE w:val="0"/>
        <w:autoSpaceDN w:val="0"/>
        <w:adjustRightInd w:val="0"/>
        <w:spacing w:after="0" w:line="240" w:lineRule="auto"/>
      </w:pPr>
      <w:r w:rsidRPr="00F35997">
        <w:t xml:space="preserve">Photo Mode: Timed Interval Shot </w:t>
      </w:r>
      <w:r>
        <w:t>–</w:t>
      </w:r>
      <w:r w:rsidR="00E63EBB" w:rsidRPr="00E63EBB">
        <w:t xml:space="preserve"> </w:t>
      </w:r>
      <w:r w:rsidR="00E63EBB" w:rsidRPr="00E63EBB">
        <w:rPr>
          <w:b/>
          <w:bCs/>
        </w:rPr>
        <w:t>Must</w:t>
      </w:r>
    </w:p>
    <w:p w14:paraId="0DEEA44F" w14:textId="77777777" w:rsidR="006A557F" w:rsidRDefault="006A557F" w:rsidP="00540731">
      <w:pPr>
        <w:pStyle w:val="ListParagraph"/>
        <w:numPr>
          <w:ilvl w:val="1"/>
          <w:numId w:val="27"/>
        </w:numPr>
        <w:autoSpaceDE w:val="0"/>
        <w:autoSpaceDN w:val="0"/>
        <w:adjustRightInd w:val="0"/>
        <w:spacing w:after="0" w:line="240" w:lineRule="auto"/>
      </w:pPr>
      <w:r>
        <w:t>Other Camera Settings:</w:t>
      </w:r>
    </w:p>
    <w:p w14:paraId="2EFA02F5" w14:textId="5E80CABD" w:rsidR="00547578" w:rsidRPr="00CD1BA9" w:rsidRDefault="00CD1BA9" w:rsidP="00540731">
      <w:pPr>
        <w:pStyle w:val="ListParagraph"/>
        <w:numPr>
          <w:ilvl w:val="2"/>
          <w:numId w:val="27"/>
        </w:numPr>
        <w:autoSpaceDE w:val="0"/>
        <w:autoSpaceDN w:val="0"/>
        <w:adjustRightInd w:val="0"/>
        <w:spacing w:after="0" w:line="240" w:lineRule="auto"/>
      </w:pPr>
      <w:r w:rsidRPr="00CD1BA9">
        <w:t>Image Ratio: 4:3</w:t>
      </w:r>
    </w:p>
    <w:p w14:paraId="49AE13B3" w14:textId="3048BEAE" w:rsidR="00CD1BA9" w:rsidRDefault="00CD1BA9" w:rsidP="00540731">
      <w:pPr>
        <w:pStyle w:val="ListParagraph"/>
        <w:numPr>
          <w:ilvl w:val="2"/>
          <w:numId w:val="27"/>
        </w:numPr>
        <w:autoSpaceDE w:val="0"/>
        <w:autoSpaceDN w:val="0"/>
        <w:adjustRightInd w:val="0"/>
        <w:spacing w:after="0" w:line="240" w:lineRule="auto"/>
      </w:pPr>
      <w:r w:rsidRPr="00CD1BA9">
        <w:t>Image Format: JPG</w:t>
      </w:r>
    </w:p>
    <w:p w14:paraId="2124A08A" w14:textId="71F1DBCB" w:rsidR="00452368" w:rsidRDefault="00452368" w:rsidP="00540731">
      <w:pPr>
        <w:pStyle w:val="ListParagraph"/>
        <w:numPr>
          <w:ilvl w:val="1"/>
          <w:numId w:val="27"/>
        </w:numPr>
        <w:autoSpaceDE w:val="0"/>
        <w:autoSpaceDN w:val="0"/>
        <w:adjustRightInd w:val="0"/>
        <w:spacing w:after="0" w:line="240" w:lineRule="auto"/>
      </w:pPr>
      <w:r>
        <w:t xml:space="preserve">White Balance: </w:t>
      </w:r>
      <w:r w:rsidR="00516A70">
        <w:t>Auto</w:t>
      </w:r>
    </w:p>
    <w:p w14:paraId="7A259604" w14:textId="05C7B235" w:rsidR="00452368" w:rsidRPr="00CD1BA9" w:rsidRDefault="00452368" w:rsidP="00567C69">
      <w:pPr>
        <w:autoSpaceDE w:val="0"/>
        <w:autoSpaceDN w:val="0"/>
        <w:adjustRightInd w:val="0"/>
        <w:spacing w:after="0" w:line="240" w:lineRule="auto"/>
      </w:pPr>
    </w:p>
    <w:p w14:paraId="5BDF2D78" w14:textId="44EB471D" w:rsidR="00BE7900" w:rsidRDefault="00BE7900" w:rsidP="00E63EBB">
      <w:pPr>
        <w:autoSpaceDE w:val="0"/>
        <w:autoSpaceDN w:val="0"/>
        <w:adjustRightInd w:val="0"/>
        <w:spacing w:after="0" w:line="240" w:lineRule="auto"/>
        <w:ind w:left="360"/>
      </w:pPr>
    </w:p>
    <w:p w14:paraId="03539F23" w14:textId="7EE1D775" w:rsidR="00BE7900" w:rsidRDefault="00BE7900" w:rsidP="00E63EBB">
      <w:pPr>
        <w:autoSpaceDE w:val="0"/>
        <w:autoSpaceDN w:val="0"/>
        <w:adjustRightInd w:val="0"/>
        <w:spacing w:after="0" w:line="240" w:lineRule="auto"/>
        <w:ind w:left="360"/>
      </w:pPr>
    </w:p>
    <w:p w14:paraId="382B9394" w14:textId="77777777" w:rsidR="00643F14" w:rsidRDefault="00643F14" w:rsidP="00E63EBB">
      <w:pPr>
        <w:autoSpaceDE w:val="0"/>
        <w:autoSpaceDN w:val="0"/>
        <w:adjustRightInd w:val="0"/>
        <w:spacing w:after="0" w:line="240" w:lineRule="auto"/>
        <w:ind w:left="360"/>
      </w:pPr>
    </w:p>
    <w:p w14:paraId="2A409892" w14:textId="641A11BF" w:rsidR="00643F14" w:rsidRDefault="00643F14" w:rsidP="00E63EBB">
      <w:pPr>
        <w:autoSpaceDE w:val="0"/>
        <w:autoSpaceDN w:val="0"/>
        <w:adjustRightInd w:val="0"/>
        <w:spacing w:after="0" w:line="240" w:lineRule="auto"/>
        <w:ind w:left="360"/>
      </w:pPr>
    </w:p>
    <w:p w14:paraId="3A4C94C5" w14:textId="55B7A0A5" w:rsidR="00643F14" w:rsidRDefault="00643F14" w:rsidP="0003074B">
      <w:pPr>
        <w:autoSpaceDE w:val="0"/>
        <w:autoSpaceDN w:val="0"/>
        <w:adjustRightInd w:val="0"/>
        <w:spacing w:after="0" w:line="240" w:lineRule="auto"/>
      </w:pPr>
    </w:p>
    <w:p w14:paraId="145C2CCE" w14:textId="194ED123" w:rsidR="00BE7900" w:rsidRDefault="00BE7900" w:rsidP="00E63EBB">
      <w:pPr>
        <w:autoSpaceDE w:val="0"/>
        <w:autoSpaceDN w:val="0"/>
        <w:adjustRightInd w:val="0"/>
        <w:spacing w:after="0" w:line="240" w:lineRule="auto"/>
        <w:ind w:left="360"/>
      </w:pPr>
    </w:p>
    <w:p w14:paraId="0FF84AB5" w14:textId="5511ED98" w:rsidR="007530EF" w:rsidRDefault="00BC232E" w:rsidP="00E63EBB">
      <w:pPr>
        <w:autoSpaceDE w:val="0"/>
        <w:autoSpaceDN w:val="0"/>
        <w:adjustRightInd w:val="0"/>
        <w:spacing w:after="0" w:line="240" w:lineRule="auto"/>
        <w:ind w:left="360"/>
      </w:pPr>
      <w:r>
        <w:t>Make sure the camera settings</w:t>
      </w:r>
      <w:r w:rsidR="00BE7900">
        <w:t xml:space="preserve"> always</w:t>
      </w:r>
      <w:r>
        <w:t xml:space="preserve"> </w:t>
      </w:r>
      <w:proofErr w:type="gramStart"/>
      <w:r>
        <w:t>matche</w:t>
      </w:r>
      <w:r w:rsidR="0003074B">
        <w:t>s</w:t>
      </w:r>
      <w:proofErr w:type="gramEnd"/>
      <w:r>
        <w:t xml:space="preserve"> as pictured</w:t>
      </w:r>
      <w:r w:rsidR="00BE7900">
        <w:t xml:space="preserve"> below</w:t>
      </w:r>
    </w:p>
    <w:p w14:paraId="5CF6DCD9" w14:textId="09A4F3B7" w:rsidR="007530EF" w:rsidRDefault="00BE7900" w:rsidP="00E63EBB">
      <w:pPr>
        <w:autoSpaceDE w:val="0"/>
        <w:autoSpaceDN w:val="0"/>
        <w:adjustRightInd w:val="0"/>
        <w:spacing w:after="0" w:line="240" w:lineRule="auto"/>
        <w:ind w:left="360"/>
      </w:pPr>
      <w:r>
        <w:rPr>
          <w:noProof/>
        </w:rPr>
        <w:drawing>
          <wp:inline distT="0" distB="0" distL="0" distR="0" wp14:anchorId="09C0DFAE" wp14:editId="4751C710">
            <wp:extent cx="3419500" cy="1895489"/>
            <wp:effectExtent l="0" t="0" r="9525" b="9525"/>
            <wp:docPr id="68769205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92058" name="Picture 1" descr="A screenshot of a video game&#10;&#10;Description automatically generated"/>
                    <pic:cNvPicPr/>
                  </pic:nvPicPr>
                  <pic:blipFill>
                    <a:blip r:embed="rId27"/>
                    <a:stretch>
                      <a:fillRect/>
                    </a:stretch>
                  </pic:blipFill>
                  <pic:spPr>
                    <a:xfrm>
                      <a:off x="0" y="0"/>
                      <a:ext cx="3419500" cy="1895489"/>
                    </a:xfrm>
                    <a:prstGeom prst="rect">
                      <a:avLst/>
                    </a:prstGeom>
                  </pic:spPr>
                </pic:pic>
              </a:graphicData>
            </a:graphic>
          </wp:inline>
        </w:drawing>
      </w:r>
    </w:p>
    <w:p w14:paraId="3210A20C" w14:textId="77777777" w:rsidR="00167C33" w:rsidRDefault="00167C33" w:rsidP="00E63EBB">
      <w:pPr>
        <w:autoSpaceDE w:val="0"/>
        <w:autoSpaceDN w:val="0"/>
        <w:adjustRightInd w:val="0"/>
        <w:spacing w:after="0" w:line="240" w:lineRule="auto"/>
        <w:ind w:left="360"/>
      </w:pPr>
    </w:p>
    <w:p w14:paraId="6B548C7B" w14:textId="3F7E74A0" w:rsidR="00167C33" w:rsidRDefault="00167C33" w:rsidP="00E63EBB">
      <w:pPr>
        <w:autoSpaceDE w:val="0"/>
        <w:autoSpaceDN w:val="0"/>
        <w:adjustRightInd w:val="0"/>
        <w:spacing w:after="0" w:line="240" w:lineRule="auto"/>
        <w:ind w:left="360"/>
      </w:pPr>
      <w:r>
        <w:t>Confirm before take-off</w:t>
      </w:r>
    </w:p>
    <w:p w14:paraId="3A73CCF3" w14:textId="4CD5B2B7" w:rsidR="00D13E52" w:rsidRDefault="00D13E52" w:rsidP="00540731">
      <w:pPr>
        <w:pStyle w:val="ListParagraph"/>
        <w:numPr>
          <w:ilvl w:val="0"/>
          <w:numId w:val="28"/>
        </w:numPr>
        <w:autoSpaceDE w:val="0"/>
        <w:autoSpaceDN w:val="0"/>
        <w:adjustRightInd w:val="0"/>
        <w:spacing w:after="0" w:line="240" w:lineRule="auto"/>
      </w:pPr>
      <w:r>
        <w:t>Set White Balance: Auto</w:t>
      </w:r>
    </w:p>
    <w:p w14:paraId="0E8F9B7F" w14:textId="19A52F33" w:rsidR="00BC31B5" w:rsidRDefault="00BC31B5" w:rsidP="00540731">
      <w:pPr>
        <w:pStyle w:val="ListParagraph"/>
        <w:numPr>
          <w:ilvl w:val="0"/>
          <w:numId w:val="28"/>
        </w:numPr>
        <w:autoSpaceDE w:val="0"/>
        <w:autoSpaceDN w:val="0"/>
        <w:adjustRightInd w:val="0"/>
        <w:spacing w:after="0" w:line="240" w:lineRule="auto"/>
      </w:pPr>
      <w:proofErr w:type="spellStart"/>
      <w:r>
        <w:t>Dewarping</w:t>
      </w:r>
      <w:proofErr w:type="spellEnd"/>
      <w:r>
        <w:t>: OFF</w:t>
      </w:r>
    </w:p>
    <w:p w14:paraId="0517315D" w14:textId="5742DB71" w:rsidR="00E74AF1" w:rsidRDefault="00E74AF1" w:rsidP="00540731">
      <w:pPr>
        <w:pStyle w:val="ListParagraph"/>
        <w:numPr>
          <w:ilvl w:val="0"/>
          <w:numId w:val="28"/>
        </w:numPr>
        <w:autoSpaceDE w:val="0"/>
        <w:autoSpaceDN w:val="0"/>
        <w:adjustRightInd w:val="0"/>
        <w:spacing w:after="0" w:line="240" w:lineRule="auto"/>
      </w:pPr>
      <w:r>
        <w:t xml:space="preserve">White Balance: </w:t>
      </w:r>
      <w:r w:rsidR="00516A70">
        <w:t>Auto</w:t>
      </w:r>
    </w:p>
    <w:p w14:paraId="28068DB8" w14:textId="1C7D3CD3" w:rsidR="00167C33" w:rsidRDefault="00E74AF1" w:rsidP="00E63EBB">
      <w:pPr>
        <w:autoSpaceDE w:val="0"/>
        <w:autoSpaceDN w:val="0"/>
        <w:adjustRightInd w:val="0"/>
        <w:spacing w:after="0" w:line="240" w:lineRule="auto"/>
        <w:ind w:left="360"/>
      </w:pPr>
      <w:r>
        <w:rPr>
          <w:noProof/>
        </w:rPr>
        <w:lastRenderedPageBreak/>
        <w:drawing>
          <wp:inline distT="0" distB="0" distL="0" distR="0" wp14:anchorId="0B932ACB" wp14:editId="1592550E">
            <wp:extent cx="3334978" cy="1844842"/>
            <wp:effectExtent l="0" t="0" r="0" b="3175"/>
            <wp:docPr id="29564869"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4869" name="Picture 1" descr="A screenshot of a checklist&#10;&#10;Description automatically generated"/>
                    <pic:cNvPicPr/>
                  </pic:nvPicPr>
                  <pic:blipFill>
                    <a:blip r:embed="rId28"/>
                    <a:stretch>
                      <a:fillRect/>
                    </a:stretch>
                  </pic:blipFill>
                  <pic:spPr>
                    <a:xfrm>
                      <a:off x="0" y="0"/>
                      <a:ext cx="3351760" cy="1854125"/>
                    </a:xfrm>
                    <a:prstGeom prst="rect">
                      <a:avLst/>
                    </a:prstGeom>
                  </pic:spPr>
                </pic:pic>
              </a:graphicData>
            </a:graphic>
          </wp:inline>
        </w:drawing>
      </w:r>
    </w:p>
    <w:p w14:paraId="1115B1CE" w14:textId="77777777" w:rsidR="00167C33" w:rsidRDefault="00167C33" w:rsidP="00E63EBB">
      <w:pPr>
        <w:autoSpaceDE w:val="0"/>
        <w:autoSpaceDN w:val="0"/>
        <w:adjustRightInd w:val="0"/>
        <w:spacing w:after="0" w:line="240" w:lineRule="auto"/>
        <w:ind w:left="360"/>
      </w:pPr>
    </w:p>
    <w:p w14:paraId="059A6EAA" w14:textId="252897A6" w:rsidR="00151D5F" w:rsidRDefault="00151D5F" w:rsidP="00E63EBB">
      <w:pPr>
        <w:autoSpaceDE w:val="0"/>
        <w:autoSpaceDN w:val="0"/>
        <w:adjustRightInd w:val="0"/>
        <w:spacing w:after="0" w:line="240" w:lineRule="auto"/>
        <w:ind w:left="360"/>
      </w:pPr>
      <w:r>
        <w:br/>
      </w:r>
      <w:r w:rsidR="00167C33">
        <w:t>W</w:t>
      </w:r>
      <w:r>
        <w:t>hen performing PPK flight</w:t>
      </w:r>
      <w:r w:rsidR="00167C33">
        <w:t xml:space="preserve"> RTK settings should be off</w:t>
      </w:r>
    </w:p>
    <w:p w14:paraId="698081DD" w14:textId="19C33BA0" w:rsidR="007530EF" w:rsidRPr="007530EF" w:rsidRDefault="00151D5F" w:rsidP="00E63EBB">
      <w:pPr>
        <w:autoSpaceDE w:val="0"/>
        <w:autoSpaceDN w:val="0"/>
        <w:adjustRightInd w:val="0"/>
        <w:spacing w:after="0" w:line="240" w:lineRule="auto"/>
        <w:ind w:left="360"/>
      </w:pPr>
      <w:r>
        <w:rPr>
          <w:noProof/>
        </w:rPr>
        <w:drawing>
          <wp:inline distT="0" distB="0" distL="0" distR="0" wp14:anchorId="71D32032" wp14:editId="4B870B69">
            <wp:extent cx="3443313" cy="1928827"/>
            <wp:effectExtent l="0" t="0" r="5080" b="0"/>
            <wp:docPr id="134532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2464" name="Picture 1" descr="A screenshot of a computer&#10;&#10;Description automatically generated"/>
                    <pic:cNvPicPr/>
                  </pic:nvPicPr>
                  <pic:blipFill>
                    <a:blip r:embed="rId29"/>
                    <a:stretch>
                      <a:fillRect/>
                    </a:stretch>
                  </pic:blipFill>
                  <pic:spPr>
                    <a:xfrm>
                      <a:off x="0" y="0"/>
                      <a:ext cx="3443313" cy="1928827"/>
                    </a:xfrm>
                    <a:prstGeom prst="rect">
                      <a:avLst/>
                    </a:prstGeom>
                  </pic:spPr>
                </pic:pic>
              </a:graphicData>
            </a:graphic>
          </wp:inline>
        </w:drawing>
      </w:r>
    </w:p>
    <w:p w14:paraId="53E4706B" w14:textId="77777777" w:rsidR="006F1606" w:rsidRDefault="006F1606" w:rsidP="006F1606">
      <w:pPr>
        <w:autoSpaceDE w:val="0"/>
        <w:autoSpaceDN w:val="0"/>
        <w:adjustRightInd w:val="0"/>
        <w:spacing w:after="0" w:line="240" w:lineRule="auto"/>
        <w:rPr>
          <w:rFonts w:ascii="CIDFont+F3" w:hAnsi="CIDFont+F3" w:cs="CIDFont+F3"/>
        </w:rPr>
      </w:pPr>
    </w:p>
    <w:p w14:paraId="7DB99EEC" w14:textId="77777777" w:rsidR="006F1606" w:rsidRDefault="006F1606" w:rsidP="00F657D3">
      <w:pPr>
        <w:pStyle w:val="Heading3"/>
        <w:numPr>
          <w:ilvl w:val="0"/>
          <w:numId w:val="0"/>
        </w:numPr>
        <w:ind w:left="288"/>
      </w:pPr>
      <w:bookmarkStart w:id="9" w:name="_Toc174476188"/>
      <w:r>
        <w:t>Base station Function</w:t>
      </w:r>
      <w:bookmarkEnd w:id="9"/>
    </w:p>
    <w:p w14:paraId="5512ACB5" w14:textId="68B19884" w:rsidR="006F1606" w:rsidRDefault="006F1606" w:rsidP="00540731">
      <w:pPr>
        <w:pStyle w:val="ListParagraph"/>
        <w:numPr>
          <w:ilvl w:val="0"/>
          <w:numId w:val="24"/>
        </w:numPr>
        <w:rPr>
          <w:bCs/>
        </w:rPr>
      </w:pPr>
      <w:r>
        <w:rPr>
          <w:bCs/>
        </w:rPr>
        <w:t xml:space="preserve">Place the Edge in Clear Open elevated </w:t>
      </w:r>
      <w:r w:rsidR="00167C33">
        <w:rPr>
          <w:bCs/>
        </w:rPr>
        <w:t>position.</w:t>
      </w:r>
    </w:p>
    <w:p w14:paraId="48788806" w14:textId="4C023A30" w:rsidR="006F1606" w:rsidRDefault="006F1606" w:rsidP="00540731">
      <w:pPr>
        <w:pStyle w:val="ListParagraph"/>
        <w:numPr>
          <w:ilvl w:val="0"/>
          <w:numId w:val="24"/>
        </w:numPr>
        <w:rPr>
          <w:bCs/>
        </w:rPr>
      </w:pPr>
      <w:r>
        <w:rPr>
          <w:noProof/>
        </w:rPr>
        <w:drawing>
          <wp:anchor distT="0" distB="0" distL="114300" distR="114300" simplePos="0" relativeHeight="251791360" behindDoc="0" locked="0" layoutInCell="1" allowOverlap="1" wp14:anchorId="35336647" wp14:editId="0FE7718F">
            <wp:simplePos x="0" y="0"/>
            <wp:positionH relativeFrom="margin">
              <wp:align>center</wp:align>
            </wp:positionH>
            <wp:positionV relativeFrom="paragraph">
              <wp:posOffset>205740</wp:posOffset>
            </wp:positionV>
            <wp:extent cx="3711575" cy="1799590"/>
            <wp:effectExtent l="0" t="0" r="3175" b="0"/>
            <wp:wrapTopAndBottom/>
            <wp:docPr id="1439620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20909" name="Picture 1"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1575" cy="1799590"/>
                    </a:xfrm>
                    <a:prstGeom prst="rect">
                      <a:avLst/>
                    </a:prstGeom>
                  </pic:spPr>
                </pic:pic>
              </a:graphicData>
            </a:graphic>
          </wp:anchor>
        </w:drawing>
      </w:r>
      <w:r>
        <w:rPr>
          <w:bCs/>
        </w:rPr>
        <w:t xml:space="preserve">Switch to Base Mode from the home </w:t>
      </w:r>
      <w:r w:rsidR="00167C33">
        <w:rPr>
          <w:bCs/>
        </w:rPr>
        <w:t>screen.</w:t>
      </w:r>
      <w:r w:rsidRPr="00173091">
        <w:rPr>
          <w:noProof/>
        </w:rPr>
        <w:t xml:space="preserve"> </w:t>
      </w:r>
    </w:p>
    <w:p w14:paraId="53073A13" w14:textId="0C7F30C1" w:rsidR="006F1606" w:rsidRDefault="006F1606" w:rsidP="00540731">
      <w:pPr>
        <w:pStyle w:val="ListParagraph"/>
        <w:numPr>
          <w:ilvl w:val="0"/>
          <w:numId w:val="24"/>
        </w:numPr>
        <w:rPr>
          <w:bCs/>
        </w:rPr>
      </w:pPr>
      <w:r>
        <w:rPr>
          <w:bCs/>
        </w:rPr>
        <w:t>Select your project</w:t>
      </w:r>
      <w:r w:rsidR="00167C33">
        <w:rPr>
          <w:bCs/>
        </w:rPr>
        <w:t>.</w:t>
      </w:r>
    </w:p>
    <w:p w14:paraId="574BDA52" w14:textId="77777777" w:rsidR="006F1606" w:rsidRDefault="006F1606" w:rsidP="00540731">
      <w:pPr>
        <w:pStyle w:val="ListParagraph"/>
        <w:numPr>
          <w:ilvl w:val="0"/>
          <w:numId w:val="24"/>
        </w:numPr>
        <w:rPr>
          <w:bCs/>
        </w:rPr>
      </w:pPr>
      <w:r>
        <w:rPr>
          <w:bCs/>
        </w:rPr>
        <w:t>Select your control point that you are starting the SC Edge2 on. If a different height is used input the tape measured height. (Only Manual input point has Tape Measure function)</w:t>
      </w:r>
    </w:p>
    <w:p w14:paraId="14035974" w14:textId="77777777" w:rsidR="006F1606" w:rsidRPr="00A97948" w:rsidRDefault="006F1606" w:rsidP="00540731">
      <w:pPr>
        <w:pStyle w:val="ListParagraph"/>
        <w:numPr>
          <w:ilvl w:val="0"/>
          <w:numId w:val="24"/>
        </w:numPr>
        <w:rPr>
          <w:bCs/>
        </w:rPr>
      </w:pPr>
      <w:r>
        <w:rPr>
          <w:bCs/>
        </w:rPr>
        <w:t xml:space="preserve">Choose method of RTK casting, </w:t>
      </w:r>
      <w:proofErr w:type="gramStart"/>
      <w:r>
        <w:rPr>
          <w:bCs/>
        </w:rPr>
        <w:t>LTE(</w:t>
      </w:r>
      <w:proofErr w:type="gramEnd"/>
      <w:r>
        <w:rPr>
          <w:bCs/>
        </w:rPr>
        <w:t xml:space="preserve">For Modem Cellular), Wifi, External Radio( UHF, Requires Radio attached set to TX) </w:t>
      </w:r>
      <w:r w:rsidRPr="00111736">
        <w:rPr>
          <w:bCs/>
          <w:color w:val="FF0000"/>
        </w:rPr>
        <w:t>Komatsu is not responsible</w:t>
      </w:r>
      <w:r>
        <w:rPr>
          <w:bCs/>
          <w:color w:val="FF0000"/>
        </w:rPr>
        <w:t xml:space="preserve"> &amp; does not take responsibility</w:t>
      </w:r>
      <w:r w:rsidRPr="00111736">
        <w:rPr>
          <w:bCs/>
          <w:color w:val="FF0000"/>
        </w:rPr>
        <w:t xml:space="preserve"> for your compliance of transmitting frequency</w:t>
      </w:r>
      <w:r>
        <w:rPr>
          <w:bCs/>
          <w:color w:val="FF0000"/>
        </w:rPr>
        <w:t xml:space="preserve"> &amp; parameters</w:t>
      </w:r>
      <w:r w:rsidRPr="00111736">
        <w:rPr>
          <w:bCs/>
          <w:color w:val="FF0000"/>
        </w:rPr>
        <w:t>.</w:t>
      </w:r>
    </w:p>
    <w:p w14:paraId="5F8B6C90" w14:textId="77777777" w:rsidR="006F1606" w:rsidRDefault="006F1606" w:rsidP="00540731">
      <w:pPr>
        <w:pStyle w:val="ListParagraph"/>
        <w:numPr>
          <w:ilvl w:val="0"/>
          <w:numId w:val="24"/>
        </w:numPr>
        <w:autoSpaceDE w:val="0"/>
        <w:autoSpaceDN w:val="0"/>
        <w:adjustRightInd w:val="0"/>
        <w:spacing w:after="0" w:line="240" w:lineRule="auto"/>
        <w:rPr>
          <w:rFonts w:ascii="CIDFont+F3" w:hAnsi="CIDFont+F3" w:cs="CIDFont+F3"/>
        </w:rPr>
      </w:pPr>
      <w:r>
        <w:rPr>
          <w:noProof/>
        </w:rPr>
        <w:lastRenderedPageBreak/>
        <w:drawing>
          <wp:anchor distT="0" distB="0" distL="114300" distR="114300" simplePos="0" relativeHeight="251797504" behindDoc="0" locked="0" layoutInCell="1" allowOverlap="1" wp14:anchorId="3CFC4488" wp14:editId="34DDD71F">
            <wp:simplePos x="0" y="0"/>
            <wp:positionH relativeFrom="margin">
              <wp:align>center</wp:align>
            </wp:positionH>
            <wp:positionV relativeFrom="paragraph">
              <wp:posOffset>252003</wp:posOffset>
            </wp:positionV>
            <wp:extent cx="3711600" cy="1800000"/>
            <wp:effectExtent l="0" t="0" r="3175" b="0"/>
            <wp:wrapTopAndBottom/>
            <wp:docPr id="9655135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13509" name="Picture 1"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1600" cy="1800000"/>
                    </a:xfrm>
                    <a:prstGeom prst="rect">
                      <a:avLst/>
                    </a:prstGeom>
                  </pic:spPr>
                </pic:pic>
              </a:graphicData>
            </a:graphic>
          </wp:anchor>
        </w:drawing>
      </w:r>
      <w:r w:rsidRPr="00A97948">
        <w:rPr>
          <w:rFonts w:ascii="CIDFont+F3" w:hAnsi="CIDFont+F3" w:cs="CIDFont+F3"/>
        </w:rPr>
        <w:t xml:space="preserve">Start Broadcasting </w:t>
      </w:r>
    </w:p>
    <w:p w14:paraId="02D0BDB6" w14:textId="77777777" w:rsidR="006F1606" w:rsidRDefault="006F1606" w:rsidP="006F1606">
      <w:pPr>
        <w:autoSpaceDE w:val="0"/>
        <w:autoSpaceDN w:val="0"/>
        <w:adjustRightInd w:val="0"/>
        <w:spacing w:after="0" w:line="240" w:lineRule="auto"/>
        <w:rPr>
          <w:rFonts w:ascii="CIDFont+F2" w:hAnsi="CIDFont+F2" w:cs="CIDFont+F2"/>
          <w:b/>
          <w:sz w:val="26"/>
          <w:szCs w:val="26"/>
        </w:rPr>
      </w:pPr>
    </w:p>
    <w:p w14:paraId="1D0AAA17" w14:textId="77777777" w:rsidR="006F1606" w:rsidRDefault="006F1606" w:rsidP="006F1606">
      <w:pPr>
        <w:autoSpaceDE w:val="0"/>
        <w:autoSpaceDN w:val="0"/>
        <w:adjustRightInd w:val="0"/>
        <w:spacing w:after="0" w:line="240" w:lineRule="auto"/>
        <w:rPr>
          <w:rFonts w:ascii="CIDFont+F2" w:hAnsi="CIDFont+F2" w:cs="CIDFont+F2"/>
          <w:b/>
          <w:sz w:val="26"/>
          <w:szCs w:val="26"/>
        </w:rPr>
      </w:pPr>
    </w:p>
    <w:p w14:paraId="3D2BE5F6" w14:textId="77777777" w:rsidR="006F1606" w:rsidRDefault="006F1606" w:rsidP="000E5D6C">
      <w:pPr>
        <w:pStyle w:val="Heading3"/>
      </w:pPr>
      <w:bookmarkStart w:id="10" w:name="_Toc174476189"/>
      <w:r>
        <w:t>Processing your data</w:t>
      </w:r>
      <w:bookmarkEnd w:id="10"/>
    </w:p>
    <w:p w14:paraId="5821E249"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In Drone Survey Mode select your project</w:t>
      </w:r>
    </w:p>
    <w:p w14:paraId="26F2F525"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Insert the SD card into the SD slot</w:t>
      </w:r>
    </w:p>
    <w:p w14:paraId="51B35220"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Select Generate Point Cloud</w:t>
      </w:r>
    </w:p>
    <w:p w14:paraId="67626C9D"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Name your drone flight and choose PPK then Next</w:t>
      </w:r>
      <w:r>
        <w:rPr>
          <w:noProof/>
        </w:rPr>
        <w:drawing>
          <wp:inline distT="0" distB="0" distL="0" distR="0" wp14:anchorId="3D927F34" wp14:editId="3826B78C">
            <wp:extent cx="3711600" cy="1800000"/>
            <wp:effectExtent l="0" t="0" r="3175" b="0"/>
            <wp:docPr id="18408507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50757" name="Picture 1" descr="A screenshot of a computer&#10;&#10;Description automatically generated"/>
                    <pic:cNvPicPr/>
                  </pic:nvPicPr>
                  <pic:blipFill>
                    <a:blip r:embed="rId32"/>
                    <a:stretch>
                      <a:fillRect/>
                    </a:stretch>
                  </pic:blipFill>
                  <pic:spPr>
                    <a:xfrm>
                      <a:off x="0" y="0"/>
                      <a:ext cx="3711600" cy="1800000"/>
                    </a:xfrm>
                    <a:prstGeom prst="rect">
                      <a:avLst/>
                    </a:prstGeom>
                  </pic:spPr>
                </pic:pic>
              </a:graphicData>
            </a:graphic>
          </wp:inline>
        </w:drawing>
      </w:r>
    </w:p>
    <w:p w14:paraId="45EDBED1"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Import all folders containing your drone flight</w:t>
      </w:r>
    </w:p>
    <w:p w14:paraId="4CBE3476"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 xml:space="preserve">Select all folders that should used for </w:t>
      </w:r>
      <w:proofErr w:type="gramStart"/>
      <w:r>
        <w:rPr>
          <w:rFonts w:ascii="CIDFont+F3" w:hAnsi="CIDFont+F3" w:cs="CIDFont+F3"/>
        </w:rPr>
        <w:t>processing ,</w:t>
      </w:r>
      <w:proofErr w:type="gramEnd"/>
      <w:r>
        <w:rPr>
          <w:rFonts w:ascii="CIDFont+F3" w:hAnsi="CIDFont+F3" w:cs="CIDFont+F3"/>
        </w:rPr>
        <w:t xml:space="preserve"> press next</w:t>
      </w:r>
    </w:p>
    <w:p w14:paraId="37EF7938"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Select data outputs. Recommend:</w:t>
      </w:r>
    </w:p>
    <w:p w14:paraId="790A37D3" w14:textId="77777777" w:rsidR="006F1606" w:rsidRPr="00451FD1" w:rsidRDefault="006F1606" w:rsidP="00540731">
      <w:pPr>
        <w:pStyle w:val="ListParagraph"/>
        <w:numPr>
          <w:ilvl w:val="1"/>
          <w:numId w:val="25"/>
        </w:numPr>
        <w:autoSpaceDE w:val="0"/>
        <w:autoSpaceDN w:val="0"/>
        <w:adjustRightInd w:val="0"/>
        <w:spacing w:after="0" w:line="240" w:lineRule="auto"/>
        <w:rPr>
          <w:rFonts w:ascii="CIDFont+F3" w:hAnsi="CIDFont+F3" w:cs="CIDFont+F3"/>
        </w:rPr>
      </w:pPr>
      <w:r>
        <w:rPr>
          <w:rFonts w:ascii="CIDFont+F3" w:hAnsi="CIDFont+F3" w:cs="CIDFont+F3"/>
        </w:rPr>
        <w:t xml:space="preserve">Unnecessary Items Removal </w:t>
      </w:r>
      <w:proofErr w:type="gramStart"/>
      <w:r>
        <w:rPr>
          <w:rFonts w:ascii="CIDFont+F3" w:hAnsi="CIDFont+F3" w:cs="CIDFont+F3"/>
        </w:rPr>
        <w:t>ON .</w:t>
      </w:r>
      <w:proofErr w:type="gramEnd"/>
      <w:r>
        <w:rPr>
          <w:rFonts w:ascii="CIDFont+F3" w:hAnsi="CIDFont+F3" w:cs="CIDFont+F3"/>
        </w:rPr>
        <w:t xml:space="preserve"> Expand Categories and tick on if you would like to leave Short Grass or Road Surfaces. </w:t>
      </w:r>
    </w:p>
    <w:p w14:paraId="180C9BBB" w14:textId="77777777" w:rsidR="006F1606" w:rsidRDefault="006F1606" w:rsidP="006F1606">
      <w:pPr>
        <w:pStyle w:val="ListParagraph"/>
        <w:autoSpaceDE w:val="0"/>
        <w:autoSpaceDN w:val="0"/>
        <w:adjustRightInd w:val="0"/>
        <w:spacing w:after="0" w:line="240" w:lineRule="auto"/>
        <w:ind w:left="792"/>
        <w:rPr>
          <w:noProof/>
        </w:rPr>
      </w:pPr>
      <w:r>
        <w:rPr>
          <w:noProof/>
        </w:rPr>
        <w:drawing>
          <wp:inline distT="0" distB="0" distL="0" distR="0" wp14:anchorId="405C3E8A" wp14:editId="2DD81551">
            <wp:extent cx="3711600" cy="1800000"/>
            <wp:effectExtent l="0" t="0" r="3175" b="0"/>
            <wp:docPr id="1381233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33610" name="Picture 1" descr="A screenshot of a computer&#10;&#10;Description automatically generated"/>
                    <pic:cNvPicPr/>
                  </pic:nvPicPr>
                  <pic:blipFill>
                    <a:blip r:embed="rId32"/>
                    <a:stretch>
                      <a:fillRect/>
                    </a:stretch>
                  </pic:blipFill>
                  <pic:spPr>
                    <a:xfrm>
                      <a:off x="0" y="0"/>
                      <a:ext cx="3711600" cy="1800000"/>
                    </a:xfrm>
                    <a:prstGeom prst="rect">
                      <a:avLst/>
                    </a:prstGeom>
                  </pic:spPr>
                </pic:pic>
              </a:graphicData>
            </a:graphic>
          </wp:inline>
        </w:drawing>
      </w:r>
      <w:r w:rsidRPr="00451FD1">
        <w:rPr>
          <w:noProof/>
        </w:rPr>
        <w:t xml:space="preserve"> </w:t>
      </w:r>
    </w:p>
    <w:p w14:paraId="36BF1500" w14:textId="77777777" w:rsidR="006F1606" w:rsidRDefault="006F1606" w:rsidP="006F1606">
      <w:pPr>
        <w:pStyle w:val="ListParagraph"/>
        <w:autoSpaceDE w:val="0"/>
        <w:autoSpaceDN w:val="0"/>
        <w:adjustRightInd w:val="0"/>
        <w:spacing w:after="0" w:line="240" w:lineRule="auto"/>
        <w:ind w:left="792"/>
        <w:rPr>
          <w:rFonts w:ascii="CIDFont+F3" w:hAnsi="CIDFont+F3" w:cs="CIDFont+F3"/>
        </w:rPr>
      </w:pPr>
      <w:r>
        <w:rPr>
          <w:noProof/>
        </w:rPr>
        <w:lastRenderedPageBreak/>
        <w:t>Amount of Photos Parameter indication:</w:t>
      </w:r>
      <w:r>
        <w:rPr>
          <w:noProof/>
        </w:rPr>
        <w:drawing>
          <wp:inline distT="0" distB="0" distL="0" distR="0" wp14:anchorId="55B68E74" wp14:editId="5783E3A9">
            <wp:extent cx="3207600" cy="1800000"/>
            <wp:effectExtent l="0" t="0" r="0" b="0"/>
            <wp:docPr id="39882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24960" name=""/>
                    <pic:cNvPicPr/>
                  </pic:nvPicPr>
                  <pic:blipFill>
                    <a:blip r:embed="rId33"/>
                    <a:stretch>
                      <a:fillRect/>
                    </a:stretch>
                  </pic:blipFill>
                  <pic:spPr>
                    <a:xfrm>
                      <a:off x="0" y="0"/>
                      <a:ext cx="3207600" cy="1800000"/>
                    </a:xfrm>
                    <a:prstGeom prst="rect">
                      <a:avLst/>
                    </a:prstGeom>
                  </pic:spPr>
                </pic:pic>
              </a:graphicData>
            </a:graphic>
          </wp:inline>
        </w:drawing>
      </w:r>
    </w:p>
    <w:p w14:paraId="5B956017" w14:textId="77777777" w:rsidR="006F1606" w:rsidRDefault="006F1606" w:rsidP="00540731">
      <w:pPr>
        <w:pStyle w:val="ListParagraph"/>
        <w:numPr>
          <w:ilvl w:val="1"/>
          <w:numId w:val="25"/>
        </w:numPr>
        <w:autoSpaceDE w:val="0"/>
        <w:autoSpaceDN w:val="0"/>
        <w:adjustRightInd w:val="0"/>
        <w:spacing w:after="0" w:line="240" w:lineRule="auto"/>
        <w:rPr>
          <w:rFonts w:ascii="CIDFont+F3" w:hAnsi="CIDFont+F3" w:cs="CIDFont+F3"/>
        </w:rPr>
      </w:pPr>
      <w:r>
        <w:rPr>
          <w:rFonts w:ascii="CIDFont+F3" w:hAnsi="CIDFont+F3" w:cs="CIDFont+F3"/>
        </w:rPr>
        <w:t>16ppm recommended for sites up to 50Ha</w:t>
      </w:r>
    </w:p>
    <w:p w14:paraId="0C9429F3" w14:textId="77777777" w:rsidR="006F1606" w:rsidRDefault="006F1606" w:rsidP="00540731">
      <w:pPr>
        <w:pStyle w:val="ListParagraph"/>
        <w:numPr>
          <w:ilvl w:val="1"/>
          <w:numId w:val="25"/>
        </w:numPr>
        <w:autoSpaceDE w:val="0"/>
        <w:autoSpaceDN w:val="0"/>
        <w:adjustRightInd w:val="0"/>
        <w:spacing w:after="0" w:line="240" w:lineRule="auto"/>
        <w:rPr>
          <w:rFonts w:ascii="CIDFont+F3" w:hAnsi="CIDFont+F3" w:cs="CIDFont+F3"/>
        </w:rPr>
      </w:pPr>
      <w:r>
        <w:rPr>
          <w:rFonts w:ascii="CIDFont+F3" w:hAnsi="CIDFont+F3" w:cs="CIDFont+F3"/>
        </w:rPr>
        <w:t xml:space="preserve">Turn Orthophoto on if required. (Leave it off for quicker point cloud data </w:t>
      </w:r>
      <w:proofErr w:type="spellStart"/>
      <w:r>
        <w:rPr>
          <w:rFonts w:ascii="CIDFont+F3" w:hAnsi="CIDFont+F3" w:cs="CIDFont+F3"/>
        </w:rPr>
        <w:t>aprox</w:t>
      </w:r>
      <w:proofErr w:type="spellEnd"/>
      <w:r>
        <w:rPr>
          <w:rFonts w:ascii="CIDFont+F3" w:hAnsi="CIDFont+F3" w:cs="CIDFont+F3"/>
        </w:rPr>
        <w:t xml:space="preserve"> 50% faster)</w:t>
      </w:r>
    </w:p>
    <w:p w14:paraId="2B1A0FB8"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 xml:space="preserve">Start PPK Processing. Processing time varies </w:t>
      </w:r>
      <w:proofErr w:type="gramStart"/>
      <w:r>
        <w:rPr>
          <w:rFonts w:ascii="CIDFont+F3" w:hAnsi="CIDFont+F3" w:cs="CIDFont+F3"/>
        </w:rPr>
        <w:t>depending</w:t>
      </w:r>
      <w:proofErr w:type="gramEnd"/>
      <w:r>
        <w:rPr>
          <w:rFonts w:ascii="CIDFont+F3" w:hAnsi="CIDFont+F3" w:cs="CIDFont+F3"/>
        </w:rPr>
        <w:t xml:space="preserve"> photo count 1- (This is not the final step, </w:t>
      </w:r>
      <w:r w:rsidRPr="005004FA">
        <w:rPr>
          <w:rFonts w:ascii="CIDFont+F3" w:hAnsi="CIDFont+F3" w:cs="CIDFont+F3"/>
          <w:color w:val="FF0000"/>
        </w:rPr>
        <w:t>You need to confirm processing after PPK processing</w:t>
      </w:r>
      <w:r>
        <w:rPr>
          <w:rFonts w:ascii="CIDFont+F3" w:hAnsi="CIDFont+F3" w:cs="CIDFont+F3"/>
        </w:rPr>
        <w:t>)</w:t>
      </w:r>
    </w:p>
    <w:p w14:paraId="21D9C16A"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 xml:space="preserve">Confirm PPK fix rate and press Generation Starts </w:t>
      </w:r>
      <w:r>
        <w:rPr>
          <w:noProof/>
        </w:rPr>
        <w:drawing>
          <wp:inline distT="0" distB="0" distL="0" distR="0" wp14:anchorId="79C1BD55" wp14:editId="18895826">
            <wp:extent cx="3711600" cy="1800000"/>
            <wp:effectExtent l="0" t="0" r="3175" b="0"/>
            <wp:docPr id="113985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5218" name="Picture 1" descr="A screenshot of a computer&#10;&#10;Description automatically generated"/>
                    <pic:cNvPicPr/>
                  </pic:nvPicPr>
                  <pic:blipFill>
                    <a:blip r:embed="rId34"/>
                    <a:stretch>
                      <a:fillRect/>
                    </a:stretch>
                  </pic:blipFill>
                  <pic:spPr>
                    <a:xfrm>
                      <a:off x="0" y="0"/>
                      <a:ext cx="3711600" cy="1800000"/>
                    </a:xfrm>
                    <a:prstGeom prst="rect">
                      <a:avLst/>
                    </a:prstGeom>
                  </pic:spPr>
                </pic:pic>
              </a:graphicData>
            </a:graphic>
          </wp:inline>
        </w:drawing>
      </w:r>
    </w:p>
    <w:p w14:paraId="39DDC27F"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 xml:space="preserve">Check the data and set the Filter of Unnecessary Item removal </w:t>
      </w:r>
      <w:r>
        <w:rPr>
          <w:noProof/>
        </w:rPr>
        <w:drawing>
          <wp:inline distT="0" distB="0" distL="0" distR="0" wp14:anchorId="68075D6E" wp14:editId="7D982491">
            <wp:extent cx="3711600" cy="1800000"/>
            <wp:effectExtent l="0" t="0" r="3175" b="0"/>
            <wp:docPr id="82338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80744" name="Picture 1"/>
                    <pic:cNvPicPr/>
                  </pic:nvPicPr>
                  <pic:blipFill>
                    <a:blip r:embed="rId35"/>
                    <a:stretch>
                      <a:fillRect/>
                    </a:stretch>
                  </pic:blipFill>
                  <pic:spPr>
                    <a:xfrm>
                      <a:off x="0" y="0"/>
                      <a:ext cx="3711600" cy="1800000"/>
                    </a:xfrm>
                    <a:prstGeom prst="rect">
                      <a:avLst/>
                    </a:prstGeom>
                  </pic:spPr>
                </pic:pic>
              </a:graphicData>
            </a:graphic>
          </wp:inline>
        </w:drawing>
      </w:r>
    </w:p>
    <w:p w14:paraId="0B7B4474" w14:textId="77777777" w:rsidR="006F1606" w:rsidRPr="00E349DC"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Perform accuracy check &amp; adjust if desired or manual adjust by inputting a value.</w:t>
      </w:r>
      <w:r w:rsidRPr="00264AD5">
        <w:rPr>
          <w:rFonts w:ascii="CIDFont+F3" w:hAnsi="CIDFont+F3" w:cs="CIDFont+F3"/>
        </w:rPr>
        <w:t xml:space="preserve"> </w:t>
      </w:r>
      <w:r>
        <w:rPr>
          <w:rFonts w:ascii="CIDFont+F3" w:hAnsi="CIDFont+F3" w:cs="CIDFont+F3"/>
        </w:rPr>
        <w:t xml:space="preserve">Perform accuracy check &amp; adjust if desired by pressing Accuracy check. Press start and </w:t>
      </w:r>
      <w:r>
        <w:rPr>
          <w:rFonts w:ascii="CIDFont+F3" w:hAnsi="CIDFont+F3" w:cs="CIDFont+F3"/>
        </w:rPr>
        <w:lastRenderedPageBreak/>
        <w:t>then press Edit the offset value ON and input the value. Press Reflect to adjust the point cloud</w:t>
      </w:r>
      <w:r w:rsidRPr="00624582">
        <w:rPr>
          <w:noProof/>
        </w:rPr>
        <w:t xml:space="preserve"> </w:t>
      </w:r>
      <w:r>
        <w:rPr>
          <w:noProof/>
        </w:rPr>
        <w:drawing>
          <wp:inline distT="0" distB="0" distL="0" distR="0" wp14:anchorId="50BFC630" wp14:editId="6822EE7C">
            <wp:extent cx="3711600" cy="1800000"/>
            <wp:effectExtent l="0" t="0" r="3175" b="0"/>
            <wp:docPr id="288719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19117" name="Picture 1" descr="A screenshot of a computer&#10;&#10;Description automatically generated"/>
                    <pic:cNvPicPr/>
                  </pic:nvPicPr>
                  <pic:blipFill>
                    <a:blip r:embed="rId36"/>
                    <a:stretch>
                      <a:fillRect/>
                    </a:stretch>
                  </pic:blipFill>
                  <pic:spPr>
                    <a:xfrm>
                      <a:off x="0" y="0"/>
                      <a:ext cx="3711600" cy="1800000"/>
                    </a:xfrm>
                    <a:prstGeom prst="rect">
                      <a:avLst/>
                    </a:prstGeom>
                  </pic:spPr>
                </pic:pic>
              </a:graphicData>
            </a:graphic>
          </wp:inline>
        </w:drawing>
      </w:r>
    </w:p>
    <w:p w14:paraId="12FDC01B" w14:textId="77777777" w:rsidR="006F1606" w:rsidRDefault="006F1606" w:rsidP="006F1606">
      <w:pPr>
        <w:pStyle w:val="ListParagraph"/>
        <w:autoSpaceDE w:val="0"/>
        <w:autoSpaceDN w:val="0"/>
        <w:adjustRightInd w:val="0"/>
        <w:spacing w:after="0" w:line="240" w:lineRule="auto"/>
        <w:ind w:left="792"/>
        <w:rPr>
          <w:rFonts w:ascii="CIDFont+F3" w:hAnsi="CIDFont+F3" w:cs="CIDFont+F3"/>
        </w:rPr>
      </w:pPr>
    </w:p>
    <w:p w14:paraId="2BBF747F" w14:textId="77777777" w:rsidR="006F1606" w:rsidRDefault="006F1606" w:rsidP="006F1606">
      <w:pPr>
        <w:pStyle w:val="ListParagraph"/>
        <w:autoSpaceDE w:val="0"/>
        <w:autoSpaceDN w:val="0"/>
        <w:adjustRightInd w:val="0"/>
        <w:spacing w:after="0" w:line="240" w:lineRule="auto"/>
        <w:ind w:left="792"/>
        <w:rPr>
          <w:rFonts w:ascii="CIDFont+F3" w:hAnsi="CIDFont+F3" w:cs="CIDFont+F3"/>
        </w:rPr>
      </w:pPr>
    </w:p>
    <w:p w14:paraId="6AE4F7D0" w14:textId="77777777" w:rsidR="006F1606" w:rsidRPr="00DB01F6" w:rsidRDefault="006F1606" w:rsidP="006F1606">
      <w:pPr>
        <w:pStyle w:val="ListParagraph"/>
        <w:autoSpaceDE w:val="0"/>
        <w:autoSpaceDN w:val="0"/>
        <w:adjustRightInd w:val="0"/>
        <w:spacing w:after="0" w:line="240" w:lineRule="auto"/>
        <w:ind w:left="792"/>
        <w:rPr>
          <w:rFonts w:ascii="CIDFont+F3" w:hAnsi="CIDFont+F3" w:cs="CIDFont+F3"/>
        </w:rPr>
      </w:pPr>
    </w:p>
    <w:p w14:paraId="6D03D1EF" w14:textId="77777777" w:rsidR="006F1606" w:rsidRDefault="006F1606" w:rsidP="00540731">
      <w:pPr>
        <w:pStyle w:val="ListParagraph"/>
        <w:numPr>
          <w:ilvl w:val="0"/>
          <w:numId w:val="25"/>
        </w:numPr>
        <w:autoSpaceDE w:val="0"/>
        <w:autoSpaceDN w:val="0"/>
        <w:adjustRightInd w:val="0"/>
        <w:spacing w:after="0" w:line="240" w:lineRule="auto"/>
        <w:rPr>
          <w:rFonts w:ascii="CIDFont+F3" w:hAnsi="CIDFont+F3" w:cs="CIDFont+F3"/>
        </w:rPr>
      </w:pPr>
      <w:r>
        <w:rPr>
          <w:rFonts w:ascii="CIDFont+F3" w:hAnsi="CIDFont+F3" w:cs="CIDFont+F3"/>
        </w:rPr>
        <w:t xml:space="preserve">Exporting the data: </w:t>
      </w:r>
    </w:p>
    <w:p w14:paraId="4699A2E7" w14:textId="77777777" w:rsidR="006F1606" w:rsidRDefault="006F1606" w:rsidP="00540731">
      <w:pPr>
        <w:pStyle w:val="ListParagraph"/>
        <w:numPr>
          <w:ilvl w:val="1"/>
          <w:numId w:val="25"/>
        </w:numPr>
        <w:autoSpaceDE w:val="0"/>
        <w:autoSpaceDN w:val="0"/>
        <w:adjustRightInd w:val="0"/>
        <w:spacing w:after="0" w:line="240" w:lineRule="auto"/>
        <w:rPr>
          <w:rFonts w:ascii="CIDFont+F3" w:hAnsi="CIDFont+F3" w:cs="CIDFont+F3"/>
        </w:rPr>
      </w:pPr>
      <w:r>
        <w:rPr>
          <w:rFonts w:ascii="CIDFont+F3" w:hAnsi="CIDFont+F3" w:cs="CIDFont+F3"/>
        </w:rPr>
        <w:t>Press Export Generation Data to USB</w:t>
      </w:r>
      <w:r w:rsidRPr="00CB7437">
        <w:rPr>
          <w:noProof/>
        </w:rPr>
        <w:t xml:space="preserve"> </w:t>
      </w:r>
      <w:r>
        <w:rPr>
          <w:noProof/>
        </w:rPr>
        <w:drawing>
          <wp:inline distT="0" distB="0" distL="0" distR="0" wp14:anchorId="1F23FD17" wp14:editId="42B1205D">
            <wp:extent cx="3711600" cy="1800000"/>
            <wp:effectExtent l="0" t="0" r="3175" b="0"/>
            <wp:docPr id="646446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46690" name="Picture 1" descr="A screenshot of a computer&#10;&#10;Description automatically generated"/>
                    <pic:cNvPicPr/>
                  </pic:nvPicPr>
                  <pic:blipFill>
                    <a:blip r:embed="rId37"/>
                    <a:stretch>
                      <a:fillRect/>
                    </a:stretch>
                  </pic:blipFill>
                  <pic:spPr>
                    <a:xfrm>
                      <a:off x="0" y="0"/>
                      <a:ext cx="3711600" cy="1800000"/>
                    </a:xfrm>
                    <a:prstGeom prst="rect">
                      <a:avLst/>
                    </a:prstGeom>
                  </pic:spPr>
                </pic:pic>
              </a:graphicData>
            </a:graphic>
          </wp:inline>
        </w:drawing>
      </w:r>
    </w:p>
    <w:p w14:paraId="0F0B531C" w14:textId="77777777" w:rsidR="006F1606" w:rsidRDefault="006F1606" w:rsidP="00540731">
      <w:pPr>
        <w:pStyle w:val="ListParagraph"/>
        <w:numPr>
          <w:ilvl w:val="1"/>
          <w:numId w:val="25"/>
        </w:numPr>
        <w:autoSpaceDE w:val="0"/>
        <w:autoSpaceDN w:val="0"/>
        <w:adjustRightInd w:val="0"/>
        <w:spacing w:after="0" w:line="240" w:lineRule="auto"/>
        <w:rPr>
          <w:rFonts w:ascii="CIDFont+F3" w:hAnsi="CIDFont+F3" w:cs="CIDFont+F3"/>
        </w:rPr>
      </w:pPr>
      <w:r>
        <w:rPr>
          <w:rFonts w:ascii="CIDFont+F3" w:hAnsi="CIDFont+F3" w:cs="CIDFont+F3"/>
        </w:rPr>
        <w:t>Insert USB into the USB port (</w:t>
      </w:r>
      <w:r w:rsidRPr="00A84B72">
        <w:rPr>
          <w:rFonts w:ascii="CIDFont+F3" w:hAnsi="CIDFont+F3" w:cs="CIDFont+F3"/>
          <w:color w:val="FF0000"/>
        </w:rPr>
        <w:t>If you are broadcasting RTK bake sure to use the USB converter to avoid broadcast interference</w:t>
      </w:r>
      <w:r>
        <w:rPr>
          <w:rFonts w:ascii="CIDFont+F3" w:hAnsi="CIDFont+F3" w:cs="CIDFont+F3"/>
        </w:rPr>
        <w:t xml:space="preserve">) </w:t>
      </w:r>
    </w:p>
    <w:p w14:paraId="40800ED2" w14:textId="77777777" w:rsidR="006F1606" w:rsidRDefault="006F1606" w:rsidP="00540731">
      <w:pPr>
        <w:pStyle w:val="ListParagraph"/>
        <w:numPr>
          <w:ilvl w:val="1"/>
          <w:numId w:val="25"/>
        </w:numPr>
        <w:autoSpaceDE w:val="0"/>
        <w:autoSpaceDN w:val="0"/>
        <w:adjustRightInd w:val="0"/>
        <w:spacing w:after="0" w:line="240" w:lineRule="auto"/>
        <w:rPr>
          <w:rFonts w:ascii="CIDFont+F3" w:hAnsi="CIDFont+F3" w:cs="CIDFont+F3"/>
        </w:rPr>
      </w:pPr>
      <w:r>
        <w:rPr>
          <w:rFonts w:ascii="CIDFont+F3" w:hAnsi="CIDFont+F3" w:cs="CIDFont+F3"/>
        </w:rPr>
        <w:t>Select the dataset to export, set to Project Coordinate System &amp; TXT. Press Export</w:t>
      </w:r>
      <w:r w:rsidRPr="00157790">
        <w:rPr>
          <w:noProof/>
        </w:rPr>
        <w:t xml:space="preserve"> </w:t>
      </w:r>
      <w:r>
        <w:rPr>
          <w:noProof/>
        </w:rPr>
        <w:drawing>
          <wp:inline distT="0" distB="0" distL="0" distR="0" wp14:anchorId="203374CA" wp14:editId="71143D86">
            <wp:extent cx="3711600" cy="1800000"/>
            <wp:effectExtent l="0" t="0" r="3175" b="0"/>
            <wp:docPr id="10121893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89313" name="Picture 1" descr="A screenshot of a computer&#10;&#10;Description automatically generated"/>
                    <pic:cNvPicPr/>
                  </pic:nvPicPr>
                  <pic:blipFill>
                    <a:blip r:embed="rId38"/>
                    <a:stretch>
                      <a:fillRect/>
                    </a:stretch>
                  </pic:blipFill>
                  <pic:spPr>
                    <a:xfrm>
                      <a:off x="0" y="0"/>
                      <a:ext cx="3711600" cy="1800000"/>
                    </a:xfrm>
                    <a:prstGeom prst="rect">
                      <a:avLst/>
                    </a:prstGeom>
                  </pic:spPr>
                </pic:pic>
              </a:graphicData>
            </a:graphic>
          </wp:inline>
        </w:drawing>
      </w:r>
    </w:p>
    <w:p w14:paraId="0BC56A3B" w14:textId="77777777" w:rsidR="006F1606" w:rsidRDefault="006F1606" w:rsidP="00540731">
      <w:pPr>
        <w:pStyle w:val="ListParagraph"/>
        <w:numPr>
          <w:ilvl w:val="1"/>
          <w:numId w:val="25"/>
        </w:numPr>
        <w:autoSpaceDE w:val="0"/>
        <w:autoSpaceDN w:val="0"/>
        <w:adjustRightInd w:val="0"/>
        <w:spacing w:after="0" w:line="240" w:lineRule="auto"/>
        <w:rPr>
          <w:rFonts w:ascii="CIDFont+F3" w:hAnsi="CIDFont+F3" w:cs="CIDFont+F3"/>
        </w:rPr>
      </w:pPr>
      <w:r>
        <w:rPr>
          <w:rFonts w:ascii="CIDFont+F3" w:hAnsi="CIDFont+F3" w:cs="CIDFont+F3"/>
        </w:rPr>
        <w:t>Wait for the data export to finish, Eject the USB and upload to the corresponding SC Dashboard site</w:t>
      </w:r>
    </w:p>
    <w:p w14:paraId="2F89080A" w14:textId="77777777" w:rsidR="006F1606" w:rsidRPr="0060614F" w:rsidRDefault="006F1606" w:rsidP="006F1606">
      <w:pPr>
        <w:autoSpaceDE w:val="0"/>
        <w:autoSpaceDN w:val="0"/>
        <w:adjustRightInd w:val="0"/>
        <w:spacing w:after="0" w:line="240" w:lineRule="auto"/>
        <w:rPr>
          <w:rFonts w:ascii="CIDFont+F3" w:hAnsi="CIDFont+F3" w:cs="CIDFont+F3"/>
        </w:rPr>
      </w:pPr>
      <w:r w:rsidRPr="0060614F">
        <w:rPr>
          <w:rFonts w:ascii="CIDFont+F3" w:hAnsi="CIDFont+F3" w:cs="CIDFont+F3"/>
        </w:rPr>
        <w:tab/>
      </w:r>
    </w:p>
    <w:p w14:paraId="29C2A6B3" w14:textId="7836958A" w:rsidR="00465489" w:rsidRPr="00CF1342" w:rsidRDefault="00465489" w:rsidP="00465489">
      <w:pPr>
        <w:spacing w:before="100" w:after="200" w:line="276" w:lineRule="auto"/>
        <w:rPr>
          <w:rFonts w:cs="Arial"/>
        </w:rPr>
      </w:pPr>
      <w:r w:rsidRPr="00CF1342">
        <w:rPr>
          <w:rFonts w:cs="Arial"/>
        </w:rPr>
        <w:br w:type="page"/>
      </w:r>
    </w:p>
    <w:p w14:paraId="2B81E2D1" w14:textId="77777777" w:rsidR="00465489" w:rsidRPr="00CF1342" w:rsidRDefault="00465489" w:rsidP="00984D0A">
      <w:pPr>
        <w:pStyle w:val="Heading1"/>
        <w:numPr>
          <w:ilvl w:val="0"/>
          <w:numId w:val="0"/>
        </w:numPr>
        <w:rPr>
          <w:rFonts w:cs="Arial"/>
        </w:rPr>
      </w:pPr>
      <w:bookmarkStart w:id="11" w:name="_Toc143580972"/>
      <w:bookmarkStart w:id="12" w:name="_Toc174476190"/>
      <w:r w:rsidRPr="00CF1342">
        <w:rPr>
          <w:rFonts w:cs="Arial"/>
        </w:rPr>
        <w:lastRenderedPageBreak/>
        <w:t>Appendix</w:t>
      </w:r>
      <w:bookmarkEnd w:id="11"/>
      <w:bookmarkEnd w:id="12"/>
    </w:p>
    <w:p w14:paraId="30E731D6" w14:textId="7F13FCC1" w:rsidR="00465489" w:rsidRPr="00BF2943" w:rsidRDefault="0065671E" w:rsidP="00984D0A">
      <w:pPr>
        <w:pStyle w:val="Heading2"/>
        <w:numPr>
          <w:ilvl w:val="0"/>
          <w:numId w:val="0"/>
        </w:numPr>
        <w:rPr>
          <w:rFonts w:cs="Arial"/>
          <w:sz w:val="24"/>
          <w:szCs w:val="24"/>
        </w:rPr>
      </w:pPr>
      <w:bookmarkStart w:id="13" w:name="_ローカライゼーションファイル（CSV）の書式"/>
      <w:bookmarkStart w:id="14" w:name="_Toc143580973"/>
      <w:bookmarkStart w:id="15" w:name="_Toc174476191"/>
      <w:bookmarkEnd w:id="13"/>
      <w:r>
        <w:rPr>
          <w:rFonts w:cs="Arial"/>
          <w:sz w:val="24"/>
          <w:szCs w:val="24"/>
        </w:rPr>
        <w:t xml:space="preserve">For iPad - </w:t>
      </w:r>
      <w:r w:rsidR="00465489" w:rsidRPr="00BF2943">
        <w:rPr>
          <w:rFonts w:cs="Arial"/>
          <w:sz w:val="24"/>
          <w:szCs w:val="24"/>
        </w:rPr>
        <w:t>Install and configure certificate</w:t>
      </w:r>
      <w:bookmarkEnd w:id="14"/>
      <w:bookmarkEnd w:id="15"/>
    </w:p>
    <w:p w14:paraId="306FA447" w14:textId="77777777" w:rsidR="00465489" w:rsidRPr="00CF1342" w:rsidRDefault="00465489" w:rsidP="00540731">
      <w:pPr>
        <w:pStyle w:val="a"/>
        <w:numPr>
          <w:ilvl w:val="0"/>
          <w:numId w:val="17"/>
        </w:numPr>
      </w:pPr>
      <w:r w:rsidRPr="00CF1342">
        <w:t>From the tablet (iPad) home screen, tap the Safari icon and enter the following in the Safari address field</w:t>
      </w:r>
    </w:p>
    <w:p w14:paraId="45FE00D9" w14:textId="77777777" w:rsidR="00465489" w:rsidRPr="00CF1342" w:rsidRDefault="00EC2A62" w:rsidP="00465489">
      <w:pPr>
        <w:pStyle w:val="a5"/>
        <w:ind w:left="480"/>
        <w:rPr>
          <w:rFonts w:ascii="Arial" w:hAnsi="Arial" w:cs="Arial"/>
        </w:rPr>
      </w:pPr>
      <w:hyperlink r:id="rId39" w:history="1">
        <w:r w:rsidR="00465489" w:rsidRPr="00CF1342">
          <w:rPr>
            <w:rStyle w:val="Hyperlink"/>
            <w:rFonts w:ascii="Arial" w:hAnsi="Arial" w:cs="Arial"/>
          </w:rPr>
          <w:t>http://scedge.local</w:t>
        </w:r>
      </w:hyperlink>
    </w:p>
    <w:p w14:paraId="3C73627E" w14:textId="77777777" w:rsidR="00465489" w:rsidRPr="00CF1342" w:rsidRDefault="00465489" w:rsidP="00465489">
      <w:pPr>
        <w:pStyle w:val="a3"/>
        <w:ind w:left="480" w:right="240"/>
      </w:pPr>
      <w:r w:rsidRPr="00CF1342">
        <w:t>Tips</w:t>
      </w:r>
    </w:p>
    <w:p w14:paraId="31965790" w14:textId="77777777" w:rsidR="00465489" w:rsidRPr="00CF1342" w:rsidRDefault="00465489" w:rsidP="00465489">
      <w:pPr>
        <w:pStyle w:val="a3"/>
        <w:ind w:left="480" w:right="240"/>
      </w:pPr>
      <w:r w:rsidRPr="00CF1342">
        <w:t>The following two-dimensional bar codes can be used to access to the URL above.</w:t>
      </w:r>
    </w:p>
    <w:p w14:paraId="6FA9F658" w14:textId="77777777" w:rsidR="00465489" w:rsidRPr="00CF1342" w:rsidRDefault="00465489" w:rsidP="00465489">
      <w:pPr>
        <w:pStyle w:val="a3"/>
        <w:ind w:left="480" w:right="240"/>
      </w:pPr>
      <w:r w:rsidRPr="00CF1342">
        <w:rPr>
          <w:noProof/>
        </w:rPr>
        <w:drawing>
          <wp:inline distT="0" distB="0" distL="0" distR="0" wp14:anchorId="26395FDC" wp14:editId="021F39A4">
            <wp:extent cx="685800" cy="685800"/>
            <wp:effectExtent l="0" t="0" r="0" b="0"/>
            <wp:docPr id="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40"/>
                    <a:stretch>
                      <a:fillRect/>
                    </a:stretch>
                  </pic:blipFill>
                  <pic:spPr>
                    <a:xfrm>
                      <a:off x="0" y="0"/>
                      <a:ext cx="685893" cy="685893"/>
                    </a:xfrm>
                    <a:prstGeom prst="rect">
                      <a:avLst/>
                    </a:prstGeom>
                  </pic:spPr>
                </pic:pic>
              </a:graphicData>
            </a:graphic>
          </wp:inline>
        </w:drawing>
      </w:r>
    </w:p>
    <w:p w14:paraId="665C6F4C" w14:textId="77777777" w:rsidR="00465489" w:rsidRPr="00CF1342" w:rsidRDefault="00465489" w:rsidP="00540731">
      <w:pPr>
        <w:pStyle w:val="a"/>
        <w:numPr>
          <w:ilvl w:val="0"/>
          <w:numId w:val="19"/>
        </w:numPr>
      </w:pPr>
      <w:r w:rsidRPr="00CF1342">
        <w:t>Tap "Install Certificate" on the screen.</w:t>
      </w:r>
    </w:p>
    <w:p w14:paraId="0326B504" w14:textId="77777777" w:rsidR="00465489" w:rsidRPr="00CF1342" w:rsidRDefault="00465489" w:rsidP="00540731">
      <w:pPr>
        <w:pStyle w:val="a"/>
        <w:numPr>
          <w:ilvl w:val="0"/>
          <w:numId w:val="19"/>
        </w:numPr>
      </w:pPr>
      <w:r w:rsidRPr="00CF1342">
        <w:t>Follow instructions on the screen to download it.</w:t>
      </w:r>
    </w:p>
    <w:p w14:paraId="7EFB1E56" w14:textId="77777777" w:rsidR="00465489" w:rsidRPr="00CF1342" w:rsidRDefault="00465489" w:rsidP="00540731">
      <w:pPr>
        <w:pStyle w:val="a"/>
        <w:numPr>
          <w:ilvl w:val="0"/>
          <w:numId w:val="19"/>
        </w:numPr>
      </w:pPr>
      <w:r w:rsidRPr="00CF1342">
        <w:t>Return to the Home screen and tap “Settings” icon.</w:t>
      </w:r>
    </w:p>
    <w:p w14:paraId="02C7B8D1" w14:textId="77777777" w:rsidR="00465489" w:rsidRPr="00CF1342" w:rsidRDefault="00465489" w:rsidP="00540731">
      <w:pPr>
        <w:pStyle w:val="a"/>
        <w:numPr>
          <w:ilvl w:val="0"/>
          <w:numId w:val="19"/>
        </w:numPr>
      </w:pPr>
      <w:r w:rsidRPr="00CF1342">
        <w:t>Tap on the displayed "Profile downloaded" message and follow the on-screen instructions to install</w:t>
      </w:r>
    </w:p>
    <w:p w14:paraId="4309DFCD" w14:textId="77777777" w:rsidR="00465489" w:rsidRPr="00CF1342" w:rsidRDefault="00465489" w:rsidP="00540731">
      <w:pPr>
        <w:pStyle w:val="a"/>
        <w:numPr>
          <w:ilvl w:val="0"/>
          <w:numId w:val="19"/>
        </w:numPr>
        <w:rPr>
          <w:color w:val="FF0000"/>
        </w:rPr>
      </w:pPr>
      <w:r w:rsidRPr="00CF1342">
        <w:t xml:space="preserve">Tap General - About - Certificate Trust Settings in the settings screen to enable </w:t>
      </w:r>
      <w:r w:rsidRPr="00CF1342">
        <w:rPr>
          <w:color w:val="FF0000"/>
        </w:rPr>
        <w:t>##SC EdgeBox CA for Dev##.</w:t>
      </w:r>
    </w:p>
    <w:p w14:paraId="6CDB85F4" w14:textId="77777777" w:rsidR="00465489" w:rsidRPr="00CF1342" w:rsidRDefault="00465489" w:rsidP="00465489">
      <w:pPr>
        <w:pStyle w:val="NoSpacing"/>
      </w:pPr>
    </w:p>
    <w:p w14:paraId="3CAEC140" w14:textId="77777777" w:rsidR="00465489" w:rsidRPr="00CF1342" w:rsidRDefault="00465489" w:rsidP="00984D0A">
      <w:pPr>
        <w:pStyle w:val="Heading2"/>
        <w:numPr>
          <w:ilvl w:val="0"/>
          <w:numId w:val="0"/>
        </w:numPr>
        <w:rPr>
          <w:rFonts w:cs="Arial"/>
        </w:rPr>
      </w:pPr>
      <w:bookmarkStart w:id="16" w:name="_Toc143580974"/>
      <w:bookmarkStart w:id="17" w:name="_Toc174476192"/>
      <w:r w:rsidRPr="00CF1342">
        <w:rPr>
          <w:rFonts w:cs="Arial"/>
        </w:rPr>
        <w:t>Add a tablet app to your home screen</w:t>
      </w:r>
      <w:bookmarkEnd w:id="16"/>
      <w:bookmarkEnd w:id="17"/>
    </w:p>
    <w:p w14:paraId="17388566" w14:textId="77777777" w:rsidR="00465489" w:rsidRPr="00CF1342" w:rsidRDefault="00465489" w:rsidP="00540731">
      <w:pPr>
        <w:pStyle w:val="a"/>
        <w:numPr>
          <w:ilvl w:val="0"/>
          <w:numId w:val="18"/>
        </w:numPr>
      </w:pPr>
      <w:r w:rsidRPr="00CF1342">
        <w:t>Start Safari on your iPad and access http://scedge.local.</w:t>
      </w:r>
    </w:p>
    <w:p w14:paraId="6E626907" w14:textId="77777777" w:rsidR="00465489" w:rsidRPr="00CF1342" w:rsidRDefault="00465489" w:rsidP="00540731">
      <w:pPr>
        <w:pStyle w:val="a"/>
        <w:numPr>
          <w:ilvl w:val="0"/>
          <w:numId w:val="19"/>
        </w:numPr>
      </w:pPr>
      <w:r w:rsidRPr="00CF1342">
        <w:t xml:space="preserve">Tap "Launch App" </w:t>
      </w:r>
      <w:r w:rsidRPr="00CF1342">
        <w:rPr>
          <w:noProof/>
          <w:color w:val="FF0000"/>
        </w:rPr>
        <w:drawing>
          <wp:inline distT="0" distB="0" distL="0" distR="0" wp14:anchorId="02F2FD55" wp14:editId="3EED5490">
            <wp:extent cx="192843" cy="189865"/>
            <wp:effectExtent l="0" t="0" r="0" b="0"/>
            <wp:docPr id="509149405" name="図 509149405"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626850CF-0866-F1F7-7369-147A75F65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descr="グラフィカル ユーザー インターフェイス, アプリケーション&#10;&#10;自動的に生成された説明">
                      <a:extLst>
                        <a:ext uri="{FF2B5EF4-FFF2-40B4-BE49-F238E27FC236}">
                          <a16:creationId xmlns:a16="http://schemas.microsoft.com/office/drawing/2014/main" id="{626850CF-0866-F1F7-7369-147A75F657EB}"/>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62270" t="88478" r="32063" b="4083"/>
                    <a:stretch/>
                  </pic:blipFill>
                  <pic:spPr>
                    <a:xfrm flipH="1">
                      <a:off x="0" y="0"/>
                      <a:ext cx="201072" cy="197967"/>
                    </a:xfrm>
                    <a:prstGeom prst="rect">
                      <a:avLst/>
                    </a:prstGeom>
                  </pic:spPr>
                </pic:pic>
              </a:graphicData>
            </a:graphic>
          </wp:inline>
        </w:drawing>
      </w:r>
      <w:r w:rsidRPr="00CF1342">
        <w:t>.</w:t>
      </w:r>
    </w:p>
    <w:p w14:paraId="50641C9D" w14:textId="77777777" w:rsidR="00465489" w:rsidRPr="00523C9A" w:rsidRDefault="00465489" w:rsidP="00540731">
      <w:pPr>
        <w:pStyle w:val="a"/>
        <w:numPr>
          <w:ilvl w:val="0"/>
          <w:numId w:val="18"/>
        </w:numPr>
        <w:rPr>
          <w:color w:val="FF0000"/>
        </w:rPr>
      </w:pPr>
      <w:r w:rsidRPr="00CF1342">
        <w:t xml:space="preserve">After the top page of the App displayed, tap Share icon in Safari, then tap </w:t>
      </w:r>
      <w:r w:rsidRPr="00523C9A">
        <w:rPr>
          <w:color w:val="FF0000"/>
        </w:rPr>
        <w:t>“Add to Home Screen”</w:t>
      </w:r>
    </w:p>
    <w:p w14:paraId="2BAAA29B" w14:textId="77777777" w:rsidR="00465489" w:rsidRDefault="00465489" w:rsidP="00465489">
      <w:pPr>
        <w:pStyle w:val="a5"/>
        <w:ind w:left="480"/>
      </w:pPr>
      <w:r w:rsidRPr="00CF1342">
        <w:t>An app icon will be added to the home screen, and you can start the app by tapping this icon next time.</w:t>
      </w:r>
    </w:p>
    <w:p w14:paraId="3653187B" w14:textId="6F80DF46" w:rsidR="00193554" w:rsidRDefault="0065671E" w:rsidP="0065671E">
      <w:pPr>
        <w:pStyle w:val="Heading2"/>
        <w:numPr>
          <w:ilvl w:val="0"/>
          <w:numId w:val="0"/>
        </w:numPr>
      </w:pPr>
      <w:bookmarkStart w:id="18" w:name="_Toc174476193"/>
      <w:r>
        <w:t xml:space="preserve">For </w:t>
      </w:r>
      <w:r w:rsidR="00193554">
        <w:t>And</w:t>
      </w:r>
      <w:r>
        <w:t>r</w:t>
      </w:r>
      <w:r w:rsidR="00193554">
        <w:t>oid</w:t>
      </w:r>
      <w:r w:rsidR="0098110F">
        <w:t xml:space="preserve"> or Laptop</w:t>
      </w:r>
      <w:bookmarkEnd w:id="18"/>
    </w:p>
    <w:p w14:paraId="4C2CD98B" w14:textId="0A56D17D" w:rsidR="00465489" w:rsidRDefault="00726515" w:rsidP="00726515">
      <w:pPr>
        <w:pStyle w:val="a0"/>
      </w:pPr>
      <w:r>
        <w:t>Use the URL</w:t>
      </w:r>
      <w:r w:rsidR="00381AC5">
        <w:t xml:space="preserve">: </w:t>
      </w:r>
      <w:r w:rsidR="0098110F">
        <w:t>https://</w:t>
      </w:r>
      <w:r w:rsidR="00381AC5">
        <w:t xml:space="preserve">scedge.local </w:t>
      </w:r>
    </w:p>
    <w:p w14:paraId="74B82C7D" w14:textId="12392B0F" w:rsidR="000F7682" w:rsidRPr="00CF1342" w:rsidRDefault="00B83162" w:rsidP="000F7682">
      <w:pPr>
        <w:pStyle w:val="a0"/>
      </w:pPr>
      <w:r>
        <w:rPr>
          <w:noProof/>
        </w:rPr>
        <w:drawing>
          <wp:anchor distT="0" distB="0" distL="114300" distR="114300" simplePos="0" relativeHeight="251842560" behindDoc="0" locked="0" layoutInCell="1" allowOverlap="1" wp14:anchorId="58836389" wp14:editId="439E7B11">
            <wp:simplePos x="0" y="0"/>
            <wp:positionH relativeFrom="column">
              <wp:posOffset>3162300</wp:posOffset>
            </wp:positionH>
            <wp:positionV relativeFrom="paragraph">
              <wp:posOffset>343535</wp:posOffset>
            </wp:positionV>
            <wp:extent cx="2919095" cy="1799590"/>
            <wp:effectExtent l="0" t="0" r="0" b="0"/>
            <wp:wrapTopAndBottom/>
            <wp:docPr id="118724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740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19095" cy="1799590"/>
                    </a:xfrm>
                    <a:prstGeom prst="rect">
                      <a:avLst/>
                    </a:prstGeom>
                  </pic:spPr>
                </pic:pic>
              </a:graphicData>
            </a:graphic>
          </wp:anchor>
        </w:drawing>
      </w:r>
      <w:r>
        <w:rPr>
          <w:noProof/>
        </w:rPr>
        <w:drawing>
          <wp:anchor distT="0" distB="0" distL="114300" distR="114300" simplePos="0" relativeHeight="251843584" behindDoc="0" locked="0" layoutInCell="1" allowOverlap="1" wp14:anchorId="21AA3CF9" wp14:editId="3635A8EE">
            <wp:simplePos x="0" y="0"/>
            <wp:positionH relativeFrom="column">
              <wp:posOffset>152400</wp:posOffset>
            </wp:positionH>
            <wp:positionV relativeFrom="paragraph">
              <wp:posOffset>304800</wp:posOffset>
            </wp:positionV>
            <wp:extent cx="2919095" cy="1799590"/>
            <wp:effectExtent l="0" t="0" r="0" b="0"/>
            <wp:wrapTopAndBottom/>
            <wp:docPr id="109384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42325"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9095" cy="1799590"/>
                    </a:xfrm>
                    <a:prstGeom prst="rect">
                      <a:avLst/>
                    </a:prstGeom>
                  </pic:spPr>
                </pic:pic>
              </a:graphicData>
            </a:graphic>
          </wp:anchor>
        </w:drawing>
      </w:r>
      <w:r w:rsidR="000F7682">
        <w:t xml:space="preserve">Press Advanced and </w:t>
      </w:r>
      <w:r w:rsidR="008B151F">
        <w:t>Procee</w:t>
      </w:r>
      <w:r>
        <w:t xml:space="preserve">d to </w:t>
      </w:r>
      <w:proofErr w:type="spellStart"/>
      <w:proofErr w:type="gramStart"/>
      <w:r>
        <w:t>scedge.local</w:t>
      </w:r>
      <w:proofErr w:type="spellEnd"/>
      <w:proofErr w:type="gramEnd"/>
      <w:r w:rsidRPr="00B83162">
        <w:rPr>
          <w:noProof/>
        </w:rPr>
        <w:t xml:space="preserve"> </w:t>
      </w:r>
    </w:p>
    <w:p w14:paraId="6FA27D0A" w14:textId="0C1A033E" w:rsidR="00465489" w:rsidRPr="00CF1342" w:rsidRDefault="00465489" w:rsidP="00465489">
      <w:pPr>
        <w:spacing w:before="100" w:after="200" w:line="276" w:lineRule="auto"/>
        <w:rPr>
          <w:rFonts w:cs="Arial"/>
        </w:rPr>
      </w:pPr>
      <w:r w:rsidRPr="00CF1342">
        <w:rPr>
          <w:rFonts w:cs="Arial"/>
        </w:rPr>
        <w:br w:type="page"/>
      </w:r>
    </w:p>
    <w:p w14:paraId="47A3D6C7" w14:textId="77777777" w:rsidR="00465489" w:rsidRPr="00CF1342" w:rsidRDefault="00465489" w:rsidP="00465489">
      <w:pPr>
        <w:rPr>
          <w:rFonts w:cs="Arial"/>
        </w:rPr>
      </w:pPr>
      <w:r w:rsidRPr="00CF1342">
        <w:rPr>
          <w:rFonts w:cs="Arial"/>
        </w:rPr>
        <w:lastRenderedPageBreak/>
        <w:t>Specification</w:t>
      </w:r>
    </w:p>
    <w:tbl>
      <w:tblPr>
        <w:tblStyle w:val="TableGrid"/>
        <w:tblW w:w="0" w:type="auto"/>
        <w:tblLook w:val="04A0" w:firstRow="1" w:lastRow="0" w:firstColumn="1" w:lastColumn="0" w:noHBand="0" w:noVBand="1"/>
      </w:tblPr>
      <w:tblGrid>
        <w:gridCol w:w="2298"/>
        <w:gridCol w:w="2220"/>
        <w:gridCol w:w="2216"/>
        <w:gridCol w:w="2282"/>
      </w:tblGrid>
      <w:tr w:rsidR="00465489" w:rsidRPr="00CF1342" w14:paraId="6EC71FA0" w14:textId="77777777" w:rsidTr="00367887">
        <w:tc>
          <w:tcPr>
            <w:tcW w:w="4642" w:type="dxa"/>
            <w:gridSpan w:val="2"/>
          </w:tcPr>
          <w:p w14:paraId="73736ABB" w14:textId="77777777" w:rsidR="00465489" w:rsidRPr="00CF1342" w:rsidRDefault="00465489" w:rsidP="00367887">
            <w:pPr>
              <w:jc w:val="center"/>
              <w:rPr>
                <w:rFonts w:eastAsia="MS Mincho" w:cs="Arial"/>
              </w:rPr>
            </w:pPr>
            <w:r w:rsidRPr="00CF1342">
              <w:rPr>
                <w:rFonts w:eastAsia="MS Mincho" w:cs="Arial"/>
              </w:rPr>
              <w:t>Items</w:t>
            </w:r>
          </w:p>
        </w:tc>
        <w:tc>
          <w:tcPr>
            <w:tcW w:w="2265" w:type="dxa"/>
          </w:tcPr>
          <w:p w14:paraId="2DD26AFE" w14:textId="77777777" w:rsidR="00465489" w:rsidRPr="00CF1342" w:rsidRDefault="00465489" w:rsidP="00367887">
            <w:pPr>
              <w:jc w:val="center"/>
              <w:rPr>
                <w:rFonts w:eastAsia="MS Mincho" w:cs="Arial"/>
              </w:rPr>
            </w:pPr>
            <w:r w:rsidRPr="00CF1342">
              <w:rPr>
                <w:rFonts w:eastAsia="MS Mincho" w:cs="Arial"/>
              </w:rPr>
              <w:t>Specification</w:t>
            </w:r>
          </w:p>
        </w:tc>
        <w:tc>
          <w:tcPr>
            <w:tcW w:w="2335" w:type="dxa"/>
          </w:tcPr>
          <w:p w14:paraId="7C5F4AD7" w14:textId="77777777" w:rsidR="00465489" w:rsidRPr="00CF1342" w:rsidRDefault="00465489" w:rsidP="00367887">
            <w:pPr>
              <w:jc w:val="center"/>
              <w:rPr>
                <w:rFonts w:eastAsia="MS Mincho" w:cs="Arial"/>
              </w:rPr>
            </w:pPr>
            <w:r w:rsidRPr="00CF1342">
              <w:rPr>
                <w:rFonts w:eastAsia="MS Mincho" w:cs="Arial"/>
              </w:rPr>
              <w:t>Remarks</w:t>
            </w:r>
          </w:p>
        </w:tc>
      </w:tr>
      <w:tr w:rsidR="00465489" w:rsidRPr="00CF1342" w14:paraId="389DE171" w14:textId="77777777" w:rsidTr="00367887">
        <w:tc>
          <w:tcPr>
            <w:tcW w:w="2349" w:type="dxa"/>
            <w:vMerge w:val="restart"/>
          </w:tcPr>
          <w:p w14:paraId="68153156" w14:textId="77777777" w:rsidR="00465489" w:rsidRPr="00CF1342" w:rsidRDefault="00465489" w:rsidP="00367887">
            <w:pPr>
              <w:rPr>
                <w:rFonts w:eastAsia="MS Mincho" w:cs="Arial"/>
              </w:rPr>
            </w:pPr>
            <w:r w:rsidRPr="00CF1342">
              <w:rPr>
                <w:rFonts w:eastAsia="MS Mincho" w:cs="Arial"/>
              </w:rPr>
              <w:t>Temperature Range</w:t>
            </w:r>
          </w:p>
        </w:tc>
        <w:tc>
          <w:tcPr>
            <w:tcW w:w="2293" w:type="dxa"/>
          </w:tcPr>
          <w:p w14:paraId="1012A5F5" w14:textId="77777777" w:rsidR="00465489" w:rsidRPr="00CF1342" w:rsidRDefault="00465489" w:rsidP="00367887">
            <w:pPr>
              <w:rPr>
                <w:rFonts w:eastAsia="MS Mincho" w:cs="Arial"/>
              </w:rPr>
            </w:pPr>
            <w:r w:rsidRPr="00CF1342">
              <w:rPr>
                <w:rFonts w:eastAsia="MS Mincho" w:cs="Arial"/>
              </w:rPr>
              <w:t>Operating</w:t>
            </w:r>
          </w:p>
        </w:tc>
        <w:tc>
          <w:tcPr>
            <w:tcW w:w="2265" w:type="dxa"/>
          </w:tcPr>
          <w:p w14:paraId="36756931" w14:textId="77777777" w:rsidR="00465489" w:rsidRPr="00CF1342" w:rsidRDefault="00465489" w:rsidP="00367887">
            <w:pPr>
              <w:rPr>
                <w:rFonts w:eastAsiaTheme="majorEastAsia" w:cs="Arial"/>
              </w:rPr>
            </w:pPr>
            <w:r w:rsidRPr="00CF1342">
              <w:rPr>
                <w:rFonts w:eastAsiaTheme="majorEastAsia" w:cs="Arial"/>
              </w:rPr>
              <w:t>-20</w:t>
            </w:r>
            <w:r w:rsidRPr="00CF1342">
              <w:rPr>
                <w:rFonts w:ascii="MS Mincho" w:eastAsia="MS Mincho" w:hAnsi="MS Mincho" w:cs="MS Mincho" w:hint="eastAsia"/>
              </w:rPr>
              <w:t>℃</w:t>
            </w:r>
            <w:r w:rsidRPr="00CF1342">
              <w:rPr>
                <w:rFonts w:eastAsia="MS Mincho" w:cs="Arial"/>
              </w:rPr>
              <w:t>〜</w:t>
            </w:r>
            <w:r w:rsidRPr="00CF1342">
              <w:rPr>
                <w:rFonts w:eastAsiaTheme="majorEastAsia" w:cs="Arial"/>
              </w:rPr>
              <w:t>50</w:t>
            </w:r>
            <w:r w:rsidRPr="00CF1342">
              <w:rPr>
                <w:rFonts w:ascii="MS Mincho" w:eastAsia="MS Mincho" w:hAnsi="MS Mincho" w:cs="MS Mincho" w:hint="eastAsia"/>
              </w:rPr>
              <w:t>℃</w:t>
            </w:r>
          </w:p>
        </w:tc>
        <w:tc>
          <w:tcPr>
            <w:tcW w:w="2335" w:type="dxa"/>
          </w:tcPr>
          <w:p w14:paraId="515157B0" w14:textId="77777777" w:rsidR="00465489" w:rsidRPr="00CF1342" w:rsidRDefault="00465489" w:rsidP="00367887">
            <w:pPr>
              <w:rPr>
                <w:rFonts w:eastAsiaTheme="majorEastAsia" w:cs="Arial"/>
              </w:rPr>
            </w:pPr>
          </w:p>
        </w:tc>
      </w:tr>
      <w:tr w:rsidR="00465489" w:rsidRPr="00CF1342" w14:paraId="2180406D" w14:textId="77777777" w:rsidTr="00367887">
        <w:tc>
          <w:tcPr>
            <w:tcW w:w="2349" w:type="dxa"/>
            <w:vMerge/>
          </w:tcPr>
          <w:p w14:paraId="1BDE721C" w14:textId="77777777" w:rsidR="00465489" w:rsidRPr="00CF1342" w:rsidRDefault="00465489" w:rsidP="00367887">
            <w:pPr>
              <w:rPr>
                <w:rFonts w:eastAsiaTheme="majorEastAsia" w:cs="Arial"/>
              </w:rPr>
            </w:pPr>
          </w:p>
        </w:tc>
        <w:tc>
          <w:tcPr>
            <w:tcW w:w="2293" w:type="dxa"/>
          </w:tcPr>
          <w:p w14:paraId="3FCC6FA4" w14:textId="77777777" w:rsidR="00465489" w:rsidRPr="00CF1342" w:rsidRDefault="00465489" w:rsidP="00367887">
            <w:pPr>
              <w:rPr>
                <w:rFonts w:eastAsia="MS Mincho" w:cs="Arial"/>
              </w:rPr>
            </w:pPr>
            <w:r w:rsidRPr="00CF1342">
              <w:rPr>
                <w:rFonts w:eastAsia="MS Mincho" w:cs="Arial"/>
              </w:rPr>
              <w:t>Charging</w:t>
            </w:r>
          </w:p>
        </w:tc>
        <w:tc>
          <w:tcPr>
            <w:tcW w:w="2265" w:type="dxa"/>
          </w:tcPr>
          <w:p w14:paraId="20E3CDC2" w14:textId="77777777" w:rsidR="00465489" w:rsidRPr="00CF1342" w:rsidRDefault="00465489" w:rsidP="00367887">
            <w:pPr>
              <w:rPr>
                <w:rFonts w:eastAsiaTheme="majorEastAsia" w:cs="Arial"/>
              </w:rPr>
            </w:pPr>
            <w:r w:rsidRPr="00CF1342">
              <w:rPr>
                <w:rFonts w:eastAsiaTheme="majorEastAsia" w:cs="Arial"/>
              </w:rPr>
              <w:t>0</w:t>
            </w:r>
            <w:r w:rsidRPr="00CF1342">
              <w:rPr>
                <w:rFonts w:ascii="MS Mincho" w:eastAsia="MS Mincho" w:hAnsi="MS Mincho" w:cs="MS Mincho" w:hint="eastAsia"/>
              </w:rPr>
              <w:t>℃</w:t>
            </w:r>
            <w:r w:rsidRPr="00CF1342">
              <w:rPr>
                <w:rFonts w:eastAsia="MS Mincho" w:cs="Arial"/>
              </w:rPr>
              <w:t>〜</w:t>
            </w:r>
            <w:r w:rsidRPr="00CF1342">
              <w:rPr>
                <w:rFonts w:eastAsiaTheme="majorEastAsia" w:cs="Arial"/>
              </w:rPr>
              <w:t>45</w:t>
            </w:r>
            <w:r w:rsidRPr="00CF1342">
              <w:rPr>
                <w:rFonts w:ascii="MS Mincho" w:eastAsia="MS Mincho" w:hAnsi="MS Mincho" w:cs="MS Mincho" w:hint="eastAsia"/>
              </w:rPr>
              <w:t>℃</w:t>
            </w:r>
          </w:p>
        </w:tc>
        <w:tc>
          <w:tcPr>
            <w:tcW w:w="2335" w:type="dxa"/>
          </w:tcPr>
          <w:p w14:paraId="5E594385" w14:textId="77777777" w:rsidR="00465489" w:rsidRPr="00CF1342" w:rsidRDefault="00465489" w:rsidP="00367887">
            <w:pPr>
              <w:rPr>
                <w:rFonts w:eastAsiaTheme="majorEastAsia" w:cs="Arial"/>
              </w:rPr>
            </w:pPr>
          </w:p>
        </w:tc>
      </w:tr>
      <w:tr w:rsidR="00465489" w:rsidRPr="00CF1342" w14:paraId="5E66377E" w14:textId="77777777" w:rsidTr="00367887">
        <w:tc>
          <w:tcPr>
            <w:tcW w:w="2349" w:type="dxa"/>
            <w:vMerge/>
          </w:tcPr>
          <w:p w14:paraId="503459C8" w14:textId="77777777" w:rsidR="00465489" w:rsidRPr="00CF1342" w:rsidRDefault="00465489" w:rsidP="00367887">
            <w:pPr>
              <w:rPr>
                <w:rFonts w:eastAsiaTheme="majorEastAsia" w:cs="Arial"/>
              </w:rPr>
            </w:pPr>
          </w:p>
        </w:tc>
        <w:tc>
          <w:tcPr>
            <w:tcW w:w="2293" w:type="dxa"/>
          </w:tcPr>
          <w:p w14:paraId="036532BD" w14:textId="77777777" w:rsidR="00465489" w:rsidRPr="00CF1342" w:rsidRDefault="00465489" w:rsidP="00367887">
            <w:pPr>
              <w:rPr>
                <w:rFonts w:eastAsia="MS Mincho" w:cs="Arial"/>
              </w:rPr>
            </w:pPr>
            <w:r w:rsidRPr="00CF1342">
              <w:rPr>
                <w:rFonts w:eastAsia="MS Mincho" w:cs="Arial"/>
              </w:rPr>
              <w:t>Storage</w:t>
            </w:r>
          </w:p>
        </w:tc>
        <w:tc>
          <w:tcPr>
            <w:tcW w:w="2265" w:type="dxa"/>
          </w:tcPr>
          <w:p w14:paraId="5C583169" w14:textId="77777777" w:rsidR="00465489" w:rsidRPr="00CF1342" w:rsidRDefault="00465489" w:rsidP="00367887">
            <w:pPr>
              <w:rPr>
                <w:rFonts w:eastAsiaTheme="majorEastAsia" w:cs="Arial"/>
              </w:rPr>
            </w:pPr>
            <w:r w:rsidRPr="00CF1342">
              <w:rPr>
                <w:rFonts w:eastAsiaTheme="majorEastAsia" w:cs="Arial"/>
              </w:rPr>
              <w:t>-20</w:t>
            </w:r>
            <w:r w:rsidRPr="00CF1342">
              <w:rPr>
                <w:rFonts w:ascii="MS Mincho" w:eastAsia="MS Mincho" w:hAnsi="MS Mincho" w:cs="MS Mincho" w:hint="eastAsia"/>
              </w:rPr>
              <w:t>℃</w:t>
            </w:r>
            <w:r w:rsidRPr="00CF1342">
              <w:rPr>
                <w:rFonts w:eastAsia="MS Mincho" w:cs="Arial"/>
              </w:rPr>
              <w:t>〜</w:t>
            </w:r>
            <w:r w:rsidRPr="00CF1342">
              <w:rPr>
                <w:rFonts w:eastAsiaTheme="majorEastAsia" w:cs="Arial"/>
              </w:rPr>
              <w:t>50</w:t>
            </w:r>
            <w:r w:rsidRPr="00CF1342">
              <w:rPr>
                <w:rFonts w:ascii="MS Mincho" w:eastAsia="MS Mincho" w:hAnsi="MS Mincho" w:cs="MS Mincho" w:hint="eastAsia"/>
              </w:rPr>
              <w:t>℃</w:t>
            </w:r>
          </w:p>
        </w:tc>
        <w:tc>
          <w:tcPr>
            <w:tcW w:w="2335" w:type="dxa"/>
          </w:tcPr>
          <w:p w14:paraId="3E6C5E30" w14:textId="77777777" w:rsidR="00465489" w:rsidRPr="00CF1342" w:rsidRDefault="00465489" w:rsidP="00367887">
            <w:pPr>
              <w:rPr>
                <w:rFonts w:eastAsiaTheme="majorEastAsia" w:cs="Arial"/>
              </w:rPr>
            </w:pPr>
          </w:p>
        </w:tc>
      </w:tr>
      <w:tr w:rsidR="00465489" w:rsidRPr="00CF1342" w14:paraId="4C9168F8" w14:textId="77777777" w:rsidTr="00367887">
        <w:tc>
          <w:tcPr>
            <w:tcW w:w="2349" w:type="dxa"/>
          </w:tcPr>
          <w:p w14:paraId="126BD7BC" w14:textId="77777777" w:rsidR="00465489" w:rsidRPr="00CF1342" w:rsidRDefault="00465489" w:rsidP="00367887">
            <w:pPr>
              <w:rPr>
                <w:rFonts w:eastAsia="MS Mincho" w:cs="Arial"/>
              </w:rPr>
            </w:pPr>
            <w:r w:rsidRPr="00CF1342">
              <w:rPr>
                <w:rFonts w:eastAsia="MS Mincho" w:cs="Arial"/>
              </w:rPr>
              <w:t>Input voltage</w:t>
            </w:r>
          </w:p>
        </w:tc>
        <w:tc>
          <w:tcPr>
            <w:tcW w:w="2293" w:type="dxa"/>
          </w:tcPr>
          <w:p w14:paraId="4E3FFD8B" w14:textId="77777777" w:rsidR="00465489" w:rsidRPr="00CF1342" w:rsidRDefault="00465489" w:rsidP="00367887">
            <w:pPr>
              <w:rPr>
                <w:rFonts w:eastAsiaTheme="majorEastAsia" w:cs="Arial"/>
              </w:rPr>
            </w:pPr>
          </w:p>
        </w:tc>
        <w:tc>
          <w:tcPr>
            <w:tcW w:w="2265" w:type="dxa"/>
          </w:tcPr>
          <w:p w14:paraId="07EEAAD2" w14:textId="77777777" w:rsidR="00465489" w:rsidRPr="00CF1342" w:rsidRDefault="00465489" w:rsidP="00367887">
            <w:pPr>
              <w:rPr>
                <w:rFonts w:eastAsiaTheme="majorEastAsia" w:cs="Arial"/>
              </w:rPr>
            </w:pPr>
            <w:r w:rsidRPr="00CF1342">
              <w:rPr>
                <w:rFonts w:eastAsiaTheme="majorEastAsia" w:cs="Arial"/>
              </w:rPr>
              <w:t>19.5V DC</w:t>
            </w:r>
          </w:p>
        </w:tc>
        <w:tc>
          <w:tcPr>
            <w:tcW w:w="2335" w:type="dxa"/>
          </w:tcPr>
          <w:p w14:paraId="6A1BEE49" w14:textId="77777777" w:rsidR="00465489" w:rsidRPr="00CF1342" w:rsidRDefault="00465489" w:rsidP="00367887">
            <w:pPr>
              <w:rPr>
                <w:rFonts w:eastAsiaTheme="majorEastAsia" w:cs="Arial"/>
              </w:rPr>
            </w:pPr>
          </w:p>
        </w:tc>
      </w:tr>
      <w:tr w:rsidR="00465489" w:rsidRPr="00CF1342" w14:paraId="4FDC6D8D" w14:textId="77777777" w:rsidTr="00367887">
        <w:tc>
          <w:tcPr>
            <w:tcW w:w="2349" w:type="dxa"/>
            <w:vMerge w:val="restart"/>
          </w:tcPr>
          <w:p w14:paraId="0174D501" w14:textId="77777777" w:rsidR="00465489" w:rsidRPr="00CF1342" w:rsidRDefault="00465489" w:rsidP="00367887">
            <w:pPr>
              <w:rPr>
                <w:rFonts w:eastAsia="MS Mincho" w:cs="Arial"/>
              </w:rPr>
            </w:pPr>
            <w:r w:rsidRPr="00CF1342">
              <w:rPr>
                <w:rFonts w:eastAsia="MS Mincho" w:cs="Arial"/>
              </w:rPr>
              <w:t>Power consumption</w:t>
            </w:r>
          </w:p>
        </w:tc>
        <w:tc>
          <w:tcPr>
            <w:tcW w:w="2293" w:type="dxa"/>
            <w:shd w:val="clear" w:color="auto" w:fill="auto"/>
          </w:tcPr>
          <w:p w14:paraId="7A1C31D8" w14:textId="77777777" w:rsidR="00465489" w:rsidRPr="00CF1342" w:rsidRDefault="00465489" w:rsidP="00367887">
            <w:pPr>
              <w:rPr>
                <w:rFonts w:eastAsia="MS Mincho" w:cs="Arial"/>
              </w:rPr>
            </w:pPr>
            <w:r w:rsidRPr="00CF1342">
              <w:rPr>
                <w:rFonts w:eastAsia="MS Mincho" w:cs="Arial"/>
              </w:rPr>
              <w:t>Standard</w:t>
            </w:r>
          </w:p>
        </w:tc>
        <w:tc>
          <w:tcPr>
            <w:tcW w:w="2265" w:type="dxa"/>
            <w:shd w:val="clear" w:color="auto" w:fill="auto"/>
          </w:tcPr>
          <w:p w14:paraId="26B12B4D" w14:textId="77777777" w:rsidR="00465489" w:rsidRPr="00CF1342" w:rsidRDefault="00465489" w:rsidP="00367887">
            <w:pPr>
              <w:rPr>
                <w:rFonts w:eastAsiaTheme="majorEastAsia" w:cs="Arial"/>
              </w:rPr>
            </w:pPr>
            <w:r w:rsidRPr="00CF1342">
              <w:rPr>
                <w:rFonts w:eastAsiaTheme="majorEastAsia" w:cs="Arial"/>
              </w:rPr>
              <w:t>13.3W</w:t>
            </w:r>
          </w:p>
        </w:tc>
        <w:tc>
          <w:tcPr>
            <w:tcW w:w="2335" w:type="dxa"/>
            <w:shd w:val="clear" w:color="auto" w:fill="auto"/>
          </w:tcPr>
          <w:p w14:paraId="75D6E357" w14:textId="77777777" w:rsidR="00465489" w:rsidRPr="00CF1342" w:rsidRDefault="00465489" w:rsidP="00367887">
            <w:pPr>
              <w:rPr>
                <w:rFonts w:eastAsia="MS Mincho" w:cs="Arial"/>
              </w:rPr>
            </w:pPr>
            <w:r w:rsidRPr="00CF1342">
              <w:rPr>
                <w:rFonts w:eastAsiaTheme="majorEastAsia" w:cs="Arial"/>
              </w:rPr>
              <w:t>When broadcasting RTK correction data via LTE modem</w:t>
            </w:r>
          </w:p>
        </w:tc>
      </w:tr>
      <w:tr w:rsidR="00465489" w:rsidRPr="00CF1342" w14:paraId="3561BC6D" w14:textId="77777777" w:rsidTr="00367887">
        <w:tc>
          <w:tcPr>
            <w:tcW w:w="2349" w:type="dxa"/>
            <w:vMerge/>
          </w:tcPr>
          <w:p w14:paraId="56639842" w14:textId="77777777" w:rsidR="00465489" w:rsidRPr="00CF1342" w:rsidRDefault="00465489" w:rsidP="00367887">
            <w:pPr>
              <w:rPr>
                <w:rFonts w:eastAsiaTheme="majorEastAsia" w:cs="Arial"/>
              </w:rPr>
            </w:pPr>
          </w:p>
        </w:tc>
        <w:tc>
          <w:tcPr>
            <w:tcW w:w="2293" w:type="dxa"/>
            <w:shd w:val="clear" w:color="auto" w:fill="auto"/>
          </w:tcPr>
          <w:p w14:paraId="45D4F43E" w14:textId="77777777" w:rsidR="00465489" w:rsidRPr="00CF1342" w:rsidRDefault="00465489" w:rsidP="00367887">
            <w:pPr>
              <w:rPr>
                <w:rFonts w:eastAsia="MS Mincho" w:cs="Arial"/>
              </w:rPr>
            </w:pPr>
            <w:r w:rsidRPr="00CF1342">
              <w:rPr>
                <w:rFonts w:eastAsia="MS Mincho" w:cs="Arial"/>
              </w:rPr>
              <w:t>Maximum</w:t>
            </w:r>
          </w:p>
        </w:tc>
        <w:tc>
          <w:tcPr>
            <w:tcW w:w="2265" w:type="dxa"/>
            <w:shd w:val="clear" w:color="auto" w:fill="auto"/>
          </w:tcPr>
          <w:p w14:paraId="15AAC751" w14:textId="77777777" w:rsidR="00465489" w:rsidRPr="00CF1342" w:rsidRDefault="00465489" w:rsidP="00367887">
            <w:pPr>
              <w:rPr>
                <w:rFonts w:eastAsiaTheme="majorEastAsia" w:cs="Arial"/>
              </w:rPr>
            </w:pPr>
            <w:r w:rsidRPr="00CF1342">
              <w:rPr>
                <w:rFonts w:eastAsiaTheme="majorEastAsia" w:cs="Arial"/>
              </w:rPr>
              <w:t>87.5W</w:t>
            </w:r>
          </w:p>
        </w:tc>
        <w:tc>
          <w:tcPr>
            <w:tcW w:w="2335" w:type="dxa"/>
            <w:shd w:val="clear" w:color="auto" w:fill="auto"/>
          </w:tcPr>
          <w:p w14:paraId="53AD2B44" w14:textId="77777777" w:rsidR="00465489" w:rsidRPr="00CF1342" w:rsidRDefault="00465489" w:rsidP="00367887">
            <w:pPr>
              <w:rPr>
                <w:rFonts w:eastAsia="MS Mincho" w:cs="Arial"/>
              </w:rPr>
            </w:pPr>
            <w:r w:rsidRPr="00CF1342">
              <w:rPr>
                <w:rFonts w:eastAsia="MS Mincho" w:cs="Arial"/>
              </w:rPr>
              <w:t>When generating a point cloud while charging the batteries.</w:t>
            </w:r>
          </w:p>
        </w:tc>
      </w:tr>
      <w:tr w:rsidR="00465489" w:rsidRPr="00CF1342" w14:paraId="4F251742" w14:textId="77777777" w:rsidTr="00367887">
        <w:tc>
          <w:tcPr>
            <w:tcW w:w="2349" w:type="dxa"/>
          </w:tcPr>
          <w:p w14:paraId="01866A95" w14:textId="77777777" w:rsidR="00465489" w:rsidRPr="00CF1342" w:rsidRDefault="00465489" w:rsidP="00367887">
            <w:pPr>
              <w:rPr>
                <w:rFonts w:eastAsia="MS Mincho" w:cs="Arial"/>
              </w:rPr>
            </w:pPr>
            <w:r w:rsidRPr="00CF1342">
              <w:rPr>
                <w:rFonts w:eastAsia="MS Mincho" w:cs="Arial"/>
              </w:rPr>
              <w:t>Electrostatic resistance</w:t>
            </w:r>
          </w:p>
        </w:tc>
        <w:tc>
          <w:tcPr>
            <w:tcW w:w="2293" w:type="dxa"/>
            <w:shd w:val="clear" w:color="auto" w:fill="auto"/>
          </w:tcPr>
          <w:p w14:paraId="1CB38676" w14:textId="77777777" w:rsidR="00465489" w:rsidRPr="00CF1342" w:rsidRDefault="00465489" w:rsidP="00367887">
            <w:pPr>
              <w:rPr>
                <w:rFonts w:eastAsiaTheme="majorEastAsia" w:cs="Arial"/>
              </w:rPr>
            </w:pPr>
          </w:p>
        </w:tc>
        <w:tc>
          <w:tcPr>
            <w:tcW w:w="2265" w:type="dxa"/>
            <w:shd w:val="clear" w:color="auto" w:fill="auto"/>
          </w:tcPr>
          <w:p w14:paraId="2E3A166A" w14:textId="77777777" w:rsidR="00465489" w:rsidRPr="00CF1342" w:rsidRDefault="00465489" w:rsidP="00367887">
            <w:pPr>
              <w:rPr>
                <w:rFonts w:eastAsiaTheme="majorEastAsia" w:cs="Arial"/>
              </w:rPr>
            </w:pPr>
            <w:r w:rsidRPr="00CF1342">
              <w:rPr>
                <w:rFonts w:eastAsiaTheme="majorEastAsia" w:cs="Arial"/>
              </w:rPr>
              <w:t>±8kV</w:t>
            </w:r>
          </w:p>
        </w:tc>
        <w:tc>
          <w:tcPr>
            <w:tcW w:w="2335" w:type="dxa"/>
            <w:shd w:val="clear" w:color="auto" w:fill="auto"/>
          </w:tcPr>
          <w:p w14:paraId="057AB2AC" w14:textId="77777777" w:rsidR="00465489" w:rsidRPr="00CF1342" w:rsidRDefault="00465489" w:rsidP="00367887">
            <w:pPr>
              <w:rPr>
                <w:rFonts w:eastAsiaTheme="majorEastAsia" w:cs="Arial"/>
              </w:rPr>
            </w:pPr>
          </w:p>
        </w:tc>
      </w:tr>
      <w:tr w:rsidR="00465489" w:rsidRPr="00CF1342" w14:paraId="224BC335" w14:textId="77777777" w:rsidTr="00367887">
        <w:tc>
          <w:tcPr>
            <w:tcW w:w="2349" w:type="dxa"/>
          </w:tcPr>
          <w:p w14:paraId="5CFA2BF5" w14:textId="77777777" w:rsidR="00465489" w:rsidRPr="00CF1342" w:rsidRDefault="00465489" w:rsidP="00367887">
            <w:pPr>
              <w:rPr>
                <w:rFonts w:eastAsia="MS Mincho" w:cs="Arial"/>
              </w:rPr>
            </w:pPr>
            <w:r w:rsidRPr="00CF1342">
              <w:rPr>
                <w:rFonts w:eastAsia="MS Mincho" w:cs="Arial"/>
              </w:rPr>
              <w:t>Operating hours</w:t>
            </w:r>
          </w:p>
        </w:tc>
        <w:tc>
          <w:tcPr>
            <w:tcW w:w="2293" w:type="dxa"/>
            <w:shd w:val="clear" w:color="auto" w:fill="auto"/>
          </w:tcPr>
          <w:p w14:paraId="04754A99" w14:textId="77777777" w:rsidR="00465489" w:rsidRPr="00CF1342" w:rsidRDefault="00465489" w:rsidP="00367887">
            <w:pPr>
              <w:rPr>
                <w:rFonts w:eastAsiaTheme="majorEastAsia" w:cs="Arial"/>
              </w:rPr>
            </w:pPr>
          </w:p>
        </w:tc>
        <w:tc>
          <w:tcPr>
            <w:tcW w:w="2265" w:type="dxa"/>
            <w:shd w:val="clear" w:color="auto" w:fill="auto"/>
          </w:tcPr>
          <w:p w14:paraId="22BB74F9" w14:textId="77777777" w:rsidR="00465489" w:rsidRPr="00CF1342" w:rsidRDefault="00465489" w:rsidP="00367887">
            <w:pPr>
              <w:rPr>
                <w:rFonts w:eastAsia="MS Mincho" w:cs="Arial"/>
              </w:rPr>
            </w:pPr>
            <w:r w:rsidRPr="00CF1342">
              <w:rPr>
                <w:rFonts w:eastAsia="MS Mincho" w:cs="Arial"/>
              </w:rPr>
              <w:t>Approx. 12 hours</w:t>
            </w:r>
          </w:p>
        </w:tc>
        <w:tc>
          <w:tcPr>
            <w:tcW w:w="2335" w:type="dxa"/>
            <w:shd w:val="clear" w:color="auto" w:fill="auto"/>
          </w:tcPr>
          <w:p w14:paraId="0C834070" w14:textId="77777777" w:rsidR="00465489" w:rsidRPr="00CF1342" w:rsidRDefault="00465489" w:rsidP="00367887">
            <w:pPr>
              <w:rPr>
                <w:rFonts w:eastAsiaTheme="majorEastAsia" w:cs="Arial"/>
              </w:rPr>
            </w:pPr>
            <w:r w:rsidRPr="00CF1342">
              <w:rPr>
                <w:rFonts w:eastAsiaTheme="majorEastAsia" w:cs="Arial"/>
              </w:rPr>
              <w:t>When broadcasting RTK correction data via LTE modem</w:t>
            </w:r>
          </w:p>
        </w:tc>
      </w:tr>
      <w:tr w:rsidR="00465489" w:rsidRPr="00CF1342" w14:paraId="5FC0912B" w14:textId="77777777" w:rsidTr="00367887">
        <w:tc>
          <w:tcPr>
            <w:tcW w:w="2349" w:type="dxa"/>
          </w:tcPr>
          <w:p w14:paraId="4F8C9CC6" w14:textId="77777777" w:rsidR="00465489" w:rsidRPr="00CF1342" w:rsidRDefault="00465489" w:rsidP="00367887">
            <w:pPr>
              <w:rPr>
                <w:rFonts w:eastAsia="MS Mincho" w:cs="Arial"/>
              </w:rPr>
            </w:pPr>
            <w:r w:rsidRPr="00CF1342">
              <w:rPr>
                <w:rFonts w:eastAsia="MS Mincho" w:cs="Arial"/>
              </w:rPr>
              <w:t>Charging hours</w:t>
            </w:r>
          </w:p>
        </w:tc>
        <w:tc>
          <w:tcPr>
            <w:tcW w:w="2293" w:type="dxa"/>
            <w:shd w:val="clear" w:color="auto" w:fill="auto"/>
          </w:tcPr>
          <w:p w14:paraId="60672D92" w14:textId="77777777" w:rsidR="00465489" w:rsidRPr="00CF1342" w:rsidRDefault="00465489" w:rsidP="00367887">
            <w:pPr>
              <w:rPr>
                <w:rFonts w:eastAsiaTheme="majorEastAsia" w:cs="Arial"/>
              </w:rPr>
            </w:pPr>
          </w:p>
        </w:tc>
        <w:tc>
          <w:tcPr>
            <w:tcW w:w="2265" w:type="dxa"/>
            <w:shd w:val="clear" w:color="auto" w:fill="auto"/>
          </w:tcPr>
          <w:p w14:paraId="714C2B7A" w14:textId="77777777" w:rsidR="00465489" w:rsidRPr="00CF1342" w:rsidRDefault="00465489" w:rsidP="00367887">
            <w:pPr>
              <w:rPr>
                <w:rFonts w:eastAsia="MS Mincho" w:cs="Arial"/>
              </w:rPr>
            </w:pPr>
            <w:r w:rsidRPr="00CF1342">
              <w:rPr>
                <w:rFonts w:eastAsia="MS Mincho" w:cs="Arial"/>
              </w:rPr>
              <w:t>Approx. 5 hours</w:t>
            </w:r>
          </w:p>
        </w:tc>
        <w:tc>
          <w:tcPr>
            <w:tcW w:w="2335" w:type="dxa"/>
            <w:shd w:val="clear" w:color="auto" w:fill="auto"/>
          </w:tcPr>
          <w:p w14:paraId="122CE7AD" w14:textId="77777777" w:rsidR="00465489" w:rsidRPr="00CF1342" w:rsidRDefault="00465489" w:rsidP="00367887">
            <w:pPr>
              <w:rPr>
                <w:rFonts w:eastAsia="MS Mincho" w:cs="Arial"/>
              </w:rPr>
            </w:pPr>
            <w:r w:rsidRPr="00CF1342">
              <w:rPr>
                <w:rFonts w:eastAsia="MS Mincho" w:cs="Arial"/>
              </w:rPr>
              <w:t>Charging with EdgeBox and attached power cable.</w:t>
            </w:r>
          </w:p>
        </w:tc>
      </w:tr>
      <w:tr w:rsidR="00465489" w:rsidRPr="00CF1342" w14:paraId="2BC6B170" w14:textId="77777777" w:rsidTr="00367887">
        <w:tc>
          <w:tcPr>
            <w:tcW w:w="2349" w:type="dxa"/>
          </w:tcPr>
          <w:p w14:paraId="798DF6BC" w14:textId="77777777" w:rsidR="00465489" w:rsidRPr="00CF1342" w:rsidRDefault="00465489" w:rsidP="00367887">
            <w:pPr>
              <w:rPr>
                <w:rFonts w:eastAsia="MS Mincho" w:cs="Arial"/>
              </w:rPr>
            </w:pPr>
            <w:r w:rsidRPr="00CF1342">
              <w:rPr>
                <w:rFonts w:eastAsia="MS Mincho" w:cs="Arial"/>
              </w:rPr>
              <w:t>Dust-/Water-proof performance*</w:t>
            </w:r>
          </w:p>
        </w:tc>
        <w:tc>
          <w:tcPr>
            <w:tcW w:w="2293" w:type="dxa"/>
          </w:tcPr>
          <w:p w14:paraId="563F7B83" w14:textId="77777777" w:rsidR="00465489" w:rsidRPr="00CF1342" w:rsidRDefault="00465489" w:rsidP="00367887">
            <w:pPr>
              <w:rPr>
                <w:rFonts w:eastAsiaTheme="majorEastAsia" w:cs="Arial"/>
              </w:rPr>
            </w:pPr>
          </w:p>
        </w:tc>
        <w:tc>
          <w:tcPr>
            <w:tcW w:w="2265" w:type="dxa"/>
          </w:tcPr>
          <w:p w14:paraId="5C723C1C" w14:textId="77777777" w:rsidR="00465489" w:rsidRPr="00CF1342" w:rsidRDefault="00465489" w:rsidP="00367887">
            <w:pPr>
              <w:rPr>
                <w:rFonts w:eastAsia="MS Mincho" w:cs="Arial"/>
              </w:rPr>
            </w:pPr>
            <w:r w:rsidRPr="00CF1342">
              <w:rPr>
                <w:rFonts w:eastAsiaTheme="majorEastAsia" w:cs="Arial"/>
              </w:rPr>
              <w:t>IP65</w:t>
            </w:r>
            <w:r w:rsidRPr="00CF1342">
              <w:rPr>
                <w:rFonts w:eastAsia="MS Mincho" w:cs="Arial"/>
              </w:rPr>
              <w:t xml:space="preserve"> or equivalent</w:t>
            </w:r>
          </w:p>
        </w:tc>
        <w:tc>
          <w:tcPr>
            <w:tcW w:w="2335" w:type="dxa"/>
          </w:tcPr>
          <w:p w14:paraId="2578F11D" w14:textId="77777777" w:rsidR="00465489" w:rsidRPr="00CF1342" w:rsidRDefault="00465489" w:rsidP="00367887">
            <w:pPr>
              <w:rPr>
                <w:rFonts w:eastAsia="MS Mincho" w:cs="Arial"/>
              </w:rPr>
            </w:pPr>
            <w:r w:rsidRPr="00CF1342">
              <w:rPr>
                <w:rFonts w:eastAsia="MS Mincho" w:cs="Arial"/>
              </w:rPr>
              <w:t>Tested by a third party</w:t>
            </w:r>
          </w:p>
        </w:tc>
      </w:tr>
    </w:tbl>
    <w:p w14:paraId="0091EF9B" w14:textId="77777777" w:rsidR="00465489" w:rsidRPr="00CF1342" w:rsidRDefault="00465489" w:rsidP="00465489">
      <w:pPr>
        <w:rPr>
          <w:rFonts w:cs="Arial"/>
        </w:rPr>
      </w:pPr>
      <w:r w:rsidRPr="00CF1342">
        <w:rPr>
          <w:rFonts w:eastAsia="MS Gothic" w:cs="Arial"/>
          <w:sz w:val="21"/>
          <w:szCs w:val="21"/>
        </w:rPr>
        <w:t> </w:t>
      </w:r>
    </w:p>
    <w:p w14:paraId="79A1BF95" w14:textId="77777777" w:rsidR="00465489" w:rsidRPr="00CF1342" w:rsidRDefault="00465489" w:rsidP="00465489">
      <w:pPr>
        <w:pStyle w:val="a1"/>
        <w:ind w:left="480" w:right="240"/>
      </w:pPr>
      <w:r w:rsidRPr="00CF1342">
        <w:rPr>
          <w:noProof/>
        </w:rPr>
        <w:drawing>
          <wp:inline distT="0" distB="0" distL="0" distR="0" wp14:anchorId="31D1E902" wp14:editId="5CE4B59C">
            <wp:extent cx="697865" cy="148590"/>
            <wp:effectExtent l="0" t="0" r="6985" b="3810"/>
            <wp:docPr id="247515767" name="図 247515767"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338" t="76238" r="64686" b="22409"/>
                    <a:stretch/>
                  </pic:blipFill>
                  <pic:spPr>
                    <a:xfrm>
                      <a:off x="0" y="0"/>
                      <a:ext cx="697865" cy="148590"/>
                    </a:xfrm>
                    <a:prstGeom prst="rect">
                      <a:avLst/>
                    </a:prstGeom>
                  </pic:spPr>
                </pic:pic>
              </a:graphicData>
            </a:graphic>
          </wp:inline>
        </w:drawing>
      </w:r>
    </w:p>
    <w:p w14:paraId="4D3FB2C3" w14:textId="77777777" w:rsidR="00465489" w:rsidRPr="00CF1342" w:rsidRDefault="00465489" w:rsidP="00465489">
      <w:pPr>
        <w:pStyle w:val="a1"/>
        <w:ind w:left="480" w:right="240"/>
      </w:pPr>
      <w:r w:rsidRPr="00CF1342">
        <w:t xml:space="preserve">* Smart Construction Edge has a certain dust- / water-proof performance, but was not applicable for full submergence, high-pressure cleaning, some liquid, such as, detergent, seawater, beverages, and so on. And Power cable including AC adapter are not </w:t>
      </w:r>
      <w:proofErr w:type="gramStart"/>
      <w:r w:rsidRPr="00CF1342">
        <w:t>water-proofed</w:t>
      </w:r>
      <w:proofErr w:type="gramEnd"/>
      <w:r w:rsidRPr="00CF1342">
        <w:t>.]</w:t>
      </w:r>
    </w:p>
    <w:p w14:paraId="1D033ACC" w14:textId="77777777" w:rsidR="006F7243" w:rsidRPr="00CF1342" w:rsidRDefault="006F7243" w:rsidP="006F7243">
      <w:pPr>
        <w:rPr>
          <w:rFonts w:cs="Arial"/>
          <w:b/>
          <w:bCs/>
        </w:rPr>
      </w:pPr>
      <w:r w:rsidRPr="00CF1342">
        <w:rPr>
          <w:rFonts w:cs="Arial"/>
          <w:b/>
          <w:bCs/>
        </w:rPr>
        <w:t>Examples of Signal word</w:t>
      </w:r>
    </w:p>
    <w:p w14:paraId="1FF36B12" w14:textId="77777777" w:rsidR="006F7243" w:rsidRDefault="00EC2A62" w:rsidP="006F7243">
      <w:pPr>
        <w:spacing w:before="100" w:after="200" w:line="276" w:lineRule="auto"/>
        <w:rPr>
          <w:rFonts w:eastAsia="Meiryo UI" w:cs="Arial"/>
        </w:rPr>
      </w:pPr>
      <w:r w:rsidRPr="00CF1342">
        <w:rPr>
          <w:rFonts w:eastAsia="Meiryo UI" w:cs="Arial"/>
        </w:rPr>
        <w:object w:dxaOrig="10620" w:dyaOrig="2168" w14:anchorId="713B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05pt;height:94.05pt" o:ole="">
            <v:imagedata r:id="rId45" o:title=""/>
          </v:shape>
          <o:OLEObject Type="Embed" ProgID="Excel.Sheet.12" ShapeID="_x0000_i1025" DrawAspect="Content" ObjectID="_1785088944" r:id="rId46"/>
        </w:object>
      </w:r>
    </w:p>
    <w:p w14:paraId="7C67F149" w14:textId="0C8D4D87" w:rsidR="00027870" w:rsidRPr="00CF1342" w:rsidRDefault="00027870" w:rsidP="00027870">
      <w:pPr>
        <w:pStyle w:val="Heading1"/>
        <w:numPr>
          <w:ilvl w:val="0"/>
          <w:numId w:val="0"/>
        </w:numPr>
        <w:rPr>
          <w:rFonts w:eastAsia="Meiryo UI"/>
        </w:rPr>
      </w:pPr>
      <w:bookmarkStart w:id="19" w:name="_Toc174476194"/>
      <w:r>
        <w:rPr>
          <w:rFonts w:eastAsia="Meiryo UI"/>
        </w:rPr>
        <w:t>Warnings &amp; Other Notices</w:t>
      </w:r>
      <w:bookmarkEnd w:id="19"/>
    </w:p>
    <w:p w14:paraId="585F458A" w14:textId="77777777" w:rsidR="006F7243" w:rsidRPr="00CF1342" w:rsidRDefault="006F7243" w:rsidP="006F7243">
      <w:pPr>
        <w:pStyle w:val="a1"/>
        <w:ind w:left="480" w:right="240"/>
      </w:pPr>
      <w:r w:rsidRPr="00CF1342">
        <w:rPr>
          <w:noProof/>
        </w:rPr>
        <w:drawing>
          <wp:inline distT="0" distB="0" distL="0" distR="0" wp14:anchorId="7FFDE61C" wp14:editId="4A71BA3B">
            <wp:extent cx="697991" cy="167640"/>
            <wp:effectExtent l="0" t="0" r="0" b="0"/>
            <wp:docPr id="56"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59FB9B38" w14:textId="77777777" w:rsidR="006F7243" w:rsidRPr="00CF1342" w:rsidRDefault="006F7243" w:rsidP="006F7243">
      <w:pPr>
        <w:pStyle w:val="a1"/>
        <w:ind w:left="480" w:right="240"/>
      </w:pPr>
      <w:r w:rsidRPr="00CF1342">
        <w:t>Do not replace the battery outside. If the water or any foreign objects comes in from the insertion slot, it may cause a short circuit and resulting an ignition or an injury.</w:t>
      </w:r>
    </w:p>
    <w:p w14:paraId="247E9640" w14:textId="77777777" w:rsidR="006F7243" w:rsidRPr="00CF1342" w:rsidRDefault="006F7243" w:rsidP="006F7243">
      <w:pPr>
        <w:rPr>
          <w:rFonts w:eastAsia="Yu Gothic" w:cs="Arial"/>
        </w:rPr>
      </w:pPr>
    </w:p>
    <w:p w14:paraId="2756E619" w14:textId="77777777" w:rsidR="006F7243" w:rsidRPr="00CF1342" w:rsidRDefault="006F7243" w:rsidP="006F7243">
      <w:pPr>
        <w:pStyle w:val="a1"/>
        <w:ind w:left="480" w:right="240"/>
      </w:pPr>
      <w:r w:rsidRPr="00CF1342">
        <w:rPr>
          <w:noProof/>
        </w:rPr>
        <w:lastRenderedPageBreak/>
        <w:drawing>
          <wp:inline distT="0" distB="0" distL="0" distR="0" wp14:anchorId="08023F3B" wp14:editId="59406D15">
            <wp:extent cx="697991" cy="167640"/>
            <wp:effectExtent l="0" t="0" r="0" b="0"/>
            <wp:docPr id="46"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4BC6268C" w14:textId="77777777" w:rsidR="006F7243" w:rsidRPr="00CF1342" w:rsidRDefault="006F7243" w:rsidP="006F7243">
      <w:pPr>
        <w:pStyle w:val="a1"/>
        <w:ind w:left="480" w:right="240"/>
      </w:pPr>
      <w:r w:rsidRPr="00CF1342">
        <w:t>Always wear a hard hat during the work.</w:t>
      </w:r>
    </w:p>
    <w:p w14:paraId="0BC19E0E" w14:textId="77777777" w:rsidR="006F7243" w:rsidRPr="00CF1342" w:rsidRDefault="006F7243" w:rsidP="006F7243">
      <w:pPr>
        <w:pStyle w:val="a1"/>
        <w:ind w:left="480" w:right="240"/>
      </w:pPr>
      <w:r w:rsidRPr="00CF1342">
        <w:t>If you dropped the product from the top of the tripod by mistake and hit to your head, it may cause an injury.</w:t>
      </w:r>
    </w:p>
    <w:p w14:paraId="1DD946B8" w14:textId="77777777" w:rsidR="006F7243" w:rsidRPr="00CF1342" w:rsidRDefault="006F7243" w:rsidP="006F7243">
      <w:pPr>
        <w:rPr>
          <w:rFonts w:eastAsia="Yu Gothic" w:cs="Arial"/>
        </w:rPr>
      </w:pPr>
    </w:p>
    <w:p w14:paraId="337ACD32" w14:textId="77777777" w:rsidR="006F7243" w:rsidRPr="00CF1342" w:rsidRDefault="006F7243" w:rsidP="006F7243">
      <w:pPr>
        <w:pStyle w:val="a1"/>
        <w:ind w:left="480" w:right="240"/>
      </w:pPr>
      <w:r w:rsidRPr="00CF1342">
        <w:rPr>
          <w:noProof/>
        </w:rPr>
        <w:drawing>
          <wp:inline distT="0" distB="0" distL="0" distR="0" wp14:anchorId="17A5B6BE" wp14:editId="4B605104">
            <wp:extent cx="697991" cy="167640"/>
            <wp:effectExtent l="0" t="0" r="0" b="0"/>
            <wp:docPr id="43"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091ED487" w14:textId="77777777" w:rsidR="006F7243" w:rsidRPr="00CF1342" w:rsidRDefault="006F7243" w:rsidP="006F7243">
      <w:pPr>
        <w:pStyle w:val="a1"/>
        <w:ind w:left="480" w:right="240"/>
      </w:pPr>
      <w:r w:rsidRPr="00CF1342">
        <w:t>DO NOT leave the product in hot place (beside the fire, heater, inside a vehicle with a high temperature) with the battery in it.</w:t>
      </w:r>
    </w:p>
    <w:p w14:paraId="7ECBFEF4" w14:textId="77777777" w:rsidR="006F7243" w:rsidRPr="00CF1342" w:rsidRDefault="006F7243" w:rsidP="006F7243">
      <w:pPr>
        <w:pStyle w:val="a1"/>
        <w:ind w:left="480" w:right="240"/>
      </w:pPr>
      <w:r w:rsidRPr="00CF1342">
        <w:t xml:space="preserve">The batteries may damage and resulting an ignition or an electric shock. </w:t>
      </w:r>
    </w:p>
    <w:p w14:paraId="7300D484" w14:textId="77777777" w:rsidR="006F7243" w:rsidRPr="00CF1342" w:rsidRDefault="006F7243" w:rsidP="006F7243">
      <w:pPr>
        <w:rPr>
          <w:rFonts w:eastAsia="Yu Gothic" w:cs="Arial"/>
        </w:rPr>
      </w:pPr>
    </w:p>
    <w:p w14:paraId="01E5D227" w14:textId="77777777" w:rsidR="006F7243" w:rsidRPr="00CF1342" w:rsidRDefault="006F7243" w:rsidP="006F7243">
      <w:pPr>
        <w:pStyle w:val="a1"/>
        <w:ind w:left="480" w:right="240"/>
      </w:pPr>
      <w:r w:rsidRPr="00CF1342">
        <w:rPr>
          <w:noProof/>
        </w:rPr>
        <w:drawing>
          <wp:inline distT="0" distB="0" distL="0" distR="0" wp14:anchorId="4910F6EC" wp14:editId="2ADD87DD">
            <wp:extent cx="697991" cy="167640"/>
            <wp:effectExtent l="0" t="0" r="0" b="0"/>
            <wp:docPr id="53"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68BBE1EE" w14:textId="77777777" w:rsidR="006F7243" w:rsidRPr="00CF1342" w:rsidRDefault="006F7243" w:rsidP="006F7243">
      <w:pPr>
        <w:pStyle w:val="a1"/>
        <w:ind w:left="480" w:right="240"/>
      </w:pPr>
      <w:r w:rsidRPr="00CF1342">
        <w:t>DO NOT charge the product with a wet condition by water or any liquid (such as rain)</w:t>
      </w:r>
    </w:p>
    <w:p w14:paraId="0AD75769" w14:textId="77777777" w:rsidR="006F7243" w:rsidRPr="00CF1342" w:rsidRDefault="006F7243" w:rsidP="006F7243">
      <w:pPr>
        <w:pStyle w:val="a1"/>
        <w:ind w:left="480" w:right="240"/>
      </w:pPr>
      <w:r w:rsidRPr="00CF1342">
        <w:t xml:space="preserve">If the electrode </w:t>
      </w:r>
      <w:proofErr w:type="gramStart"/>
      <w:r w:rsidRPr="00CF1342">
        <w:t>get</w:t>
      </w:r>
      <w:proofErr w:type="gramEnd"/>
      <w:r w:rsidRPr="00CF1342">
        <w:t xml:space="preserve"> wet, it may cause a short circuit and resulting an ignition or an injury.</w:t>
      </w:r>
    </w:p>
    <w:p w14:paraId="02410980" w14:textId="77777777" w:rsidR="006F7243" w:rsidRPr="00CF1342" w:rsidRDefault="006F7243" w:rsidP="006F7243">
      <w:pPr>
        <w:rPr>
          <w:rFonts w:eastAsia="Yu Gothic" w:cs="Arial"/>
        </w:rPr>
      </w:pPr>
    </w:p>
    <w:p w14:paraId="14162960" w14:textId="77777777" w:rsidR="006F7243" w:rsidRPr="00CF1342" w:rsidRDefault="006F7243" w:rsidP="006F7243">
      <w:pPr>
        <w:pStyle w:val="a1"/>
        <w:ind w:left="480" w:right="240"/>
      </w:pPr>
      <w:r w:rsidRPr="00CF1342">
        <w:rPr>
          <w:noProof/>
        </w:rPr>
        <w:drawing>
          <wp:inline distT="0" distB="0" distL="0" distR="0" wp14:anchorId="0FB1F1BE" wp14:editId="3893D24D">
            <wp:extent cx="697991" cy="167640"/>
            <wp:effectExtent l="0" t="0" r="0" b="0"/>
            <wp:docPr id="55"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313E125B" w14:textId="77777777" w:rsidR="006F7243" w:rsidRPr="00CF1342" w:rsidRDefault="006F7243" w:rsidP="006F7243">
      <w:pPr>
        <w:pStyle w:val="a1"/>
        <w:ind w:left="480" w:right="240"/>
      </w:pPr>
      <w:r w:rsidRPr="00CF1342">
        <w:t>When using the product in rain, please make sure that all doors including the covers of ports, battery rid, water-proof USB cap is securely installed.</w:t>
      </w:r>
    </w:p>
    <w:p w14:paraId="35530CAB" w14:textId="77777777" w:rsidR="006F7243" w:rsidRPr="00CF1342" w:rsidRDefault="006F7243" w:rsidP="006F7243">
      <w:pPr>
        <w:pStyle w:val="a1"/>
        <w:ind w:left="480" w:right="240"/>
      </w:pPr>
      <w:r w:rsidRPr="00CF1342">
        <w:t>If any rain comes inside, it may cause a short circuit and resulting an ignition or an injury.</w:t>
      </w:r>
    </w:p>
    <w:p w14:paraId="4E19CD45" w14:textId="77777777" w:rsidR="006F7243" w:rsidRPr="00CF1342" w:rsidRDefault="006F7243" w:rsidP="006F7243">
      <w:pPr>
        <w:rPr>
          <w:rFonts w:eastAsia="Yu Gothic" w:cs="Arial"/>
        </w:rPr>
      </w:pPr>
    </w:p>
    <w:p w14:paraId="4EE49F0A" w14:textId="77777777" w:rsidR="006F7243" w:rsidRPr="00CF1342" w:rsidRDefault="006F7243" w:rsidP="006F7243">
      <w:pPr>
        <w:pStyle w:val="a1"/>
        <w:ind w:left="480" w:right="240"/>
      </w:pPr>
      <w:r w:rsidRPr="00CF1342">
        <w:rPr>
          <w:noProof/>
        </w:rPr>
        <w:drawing>
          <wp:inline distT="0" distB="0" distL="0" distR="0" wp14:anchorId="19F7AA5E" wp14:editId="4D4F9C2F">
            <wp:extent cx="697991" cy="167640"/>
            <wp:effectExtent l="0" t="0" r="0" b="0"/>
            <wp:docPr id="58"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33B62DB5" w14:textId="77777777" w:rsidR="006F7243" w:rsidRPr="00CF1342" w:rsidRDefault="006F7243" w:rsidP="006F7243">
      <w:pPr>
        <w:pStyle w:val="a1"/>
        <w:ind w:left="480" w:right="240"/>
      </w:pPr>
      <w:r w:rsidRPr="00CF1342">
        <w:t>DO NOT connect to an external radio with USB-Serial conversion cable.</w:t>
      </w:r>
    </w:p>
    <w:p w14:paraId="6F0441E2" w14:textId="77777777" w:rsidR="006F7243" w:rsidRPr="00CF1342" w:rsidRDefault="006F7243" w:rsidP="006F7243">
      <w:pPr>
        <w:pStyle w:val="a1"/>
        <w:ind w:left="480" w:right="240"/>
      </w:pPr>
      <w:r w:rsidRPr="00CF1342">
        <w:t>It may cause a short circuit and resulting an ignition or an electrical shock.</w:t>
      </w:r>
    </w:p>
    <w:p w14:paraId="11605FBC" w14:textId="77777777" w:rsidR="006F7243" w:rsidRPr="00CF1342" w:rsidRDefault="006F7243" w:rsidP="006F7243">
      <w:pPr>
        <w:rPr>
          <w:rFonts w:eastAsia="Yu Gothic" w:cs="Arial"/>
        </w:rPr>
      </w:pPr>
    </w:p>
    <w:p w14:paraId="394560AD" w14:textId="77777777" w:rsidR="006F7243" w:rsidRPr="00CF1342" w:rsidRDefault="006F7243" w:rsidP="006F7243">
      <w:pPr>
        <w:pStyle w:val="a1"/>
        <w:ind w:left="480" w:right="240"/>
      </w:pPr>
      <w:r w:rsidRPr="00CF1342">
        <w:rPr>
          <w:noProof/>
        </w:rPr>
        <w:drawing>
          <wp:inline distT="0" distB="0" distL="0" distR="0" wp14:anchorId="02278E38" wp14:editId="4287B756">
            <wp:extent cx="697991" cy="167640"/>
            <wp:effectExtent l="0" t="0" r="0" b="0"/>
            <wp:docPr id="60"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359A9B39" w14:textId="77777777" w:rsidR="006F7243" w:rsidRPr="00CF1342" w:rsidRDefault="006F7243" w:rsidP="006F7243">
      <w:pPr>
        <w:pStyle w:val="a1"/>
        <w:ind w:left="480" w:right="240"/>
      </w:pPr>
      <w:r w:rsidRPr="00CF1342">
        <w:t>DO NOT put any foreign objects to the SD card slot, the SIM card slot, the USB slot or the ethernet port.</w:t>
      </w:r>
    </w:p>
    <w:p w14:paraId="0741B366" w14:textId="77777777" w:rsidR="006F7243" w:rsidRPr="00CF1342" w:rsidRDefault="006F7243" w:rsidP="006F7243">
      <w:pPr>
        <w:pStyle w:val="a1"/>
        <w:ind w:left="480" w:right="240"/>
      </w:pPr>
      <w:r w:rsidRPr="00CF1342">
        <w:t>It may cause a short circuit and resulting an ignition or an electrical shock.</w:t>
      </w:r>
    </w:p>
    <w:p w14:paraId="7E8C13C9" w14:textId="77777777" w:rsidR="006F7243" w:rsidRPr="00CF1342" w:rsidRDefault="006F7243" w:rsidP="006F7243">
      <w:pPr>
        <w:rPr>
          <w:rFonts w:eastAsia="Yu Gothic" w:cs="Arial"/>
        </w:rPr>
      </w:pPr>
    </w:p>
    <w:p w14:paraId="5EE00E03" w14:textId="77777777" w:rsidR="006F7243" w:rsidRPr="00CF1342" w:rsidRDefault="006F7243" w:rsidP="006F7243">
      <w:pPr>
        <w:pStyle w:val="a1"/>
        <w:ind w:left="480" w:right="240"/>
      </w:pPr>
      <w:r w:rsidRPr="00CF1342">
        <w:rPr>
          <w:noProof/>
        </w:rPr>
        <w:drawing>
          <wp:inline distT="0" distB="0" distL="0" distR="0" wp14:anchorId="6B913289" wp14:editId="3C4CAFE0">
            <wp:extent cx="697991" cy="167640"/>
            <wp:effectExtent l="0" t="0" r="0" b="0"/>
            <wp:docPr id="40"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54867D01" w14:textId="77777777" w:rsidR="006F7243" w:rsidRPr="00CF1342" w:rsidRDefault="006F7243" w:rsidP="006F7243">
      <w:pPr>
        <w:pStyle w:val="a1"/>
        <w:ind w:left="480" w:right="240"/>
      </w:pPr>
      <w:r w:rsidRPr="00CF1342">
        <w:t>Wearers of a pacemaker or a defibrillator should not approach to the product.</w:t>
      </w:r>
    </w:p>
    <w:p w14:paraId="46766921" w14:textId="77777777" w:rsidR="006F7243" w:rsidRPr="00CF1342" w:rsidRDefault="006F7243" w:rsidP="006F7243">
      <w:pPr>
        <w:pStyle w:val="a1"/>
        <w:ind w:left="480" w:right="240"/>
      </w:pPr>
      <w:r w:rsidRPr="00CF1342">
        <w:t>Its electric wave may have a negative effect to its operation.</w:t>
      </w:r>
    </w:p>
    <w:p w14:paraId="47ABE1B1" w14:textId="77777777" w:rsidR="006F7243" w:rsidRPr="00CF1342" w:rsidRDefault="006F7243" w:rsidP="006F7243">
      <w:pPr>
        <w:rPr>
          <w:rFonts w:eastAsia="Yu Gothic" w:cs="Arial"/>
        </w:rPr>
      </w:pPr>
    </w:p>
    <w:p w14:paraId="27FE20D0" w14:textId="77777777" w:rsidR="006F7243" w:rsidRPr="00CF1342" w:rsidRDefault="006F7243" w:rsidP="006F7243">
      <w:pPr>
        <w:spacing w:before="100" w:after="200" w:line="276" w:lineRule="auto"/>
        <w:rPr>
          <w:rFonts w:eastAsia="Meiryo UI" w:cs="Arial"/>
          <w:sz w:val="18"/>
        </w:rPr>
      </w:pPr>
    </w:p>
    <w:p w14:paraId="5B3D9969" w14:textId="77777777" w:rsidR="006F7243" w:rsidRPr="00CF1342" w:rsidRDefault="006F7243" w:rsidP="006F7243">
      <w:pPr>
        <w:pStyle w:val="a1"/>
        <w:ind w:left="480" w:right="240"/>
      </w:pPr>
      <w:bookmarkStart w:id="20" w:name="_Hlk130460672"/>
      <w:r w:rsidRPr="00CF1342">
        <w:rPr>
          <w:noProof/>
        </w:rPr>
        <w:drawing>
          <wp:inline distT="0" distB="0" distL="0" distR="0" wp14:anchorId="6503F2D3" wp14:editId="6387694F">
            <wp:extent cx="697865" cy="148590"/>
            <wp:effectExtent l="0" t="0" r="6985" b="3810"/>
            <wp:docPr id="54"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338" t="76238" r="64686" b="22409"/>
                    <a:stretch/>
                  </pic:blipFill>
                  <pic:spPr>
                    <a:xfrm>
                      <a:off x="0" y="0"/>
                      <a:ext cx="697865" cy="148590"/>
                    </a:xfrm>
                    <a:prstGeom prst="rect">
                      <a:avLst/>
                    </a:prstGeom>
                  </pic:spPr>
                </pic:pic>
              </a:graphicData>
            </a:graphic>
          </wp:inline>
        </w:drawing>
      </w:r>
    </w:p>
    <w:p w14:paraId="653346C8" w14:textId="77777777" w:rsidR="006F7243" w:rsidRPr="00CF1342" w:rsidRDefault="006F7243" w:rsidP="006F7243">
      <w:pPr>
        <w:pStyle w:val="a1"/>
        <w:ind w:left="480" w:right="240"/>
      </w:pPr>
      <w:r w:rsidRPr="00CF1342">
        <w:t>The main unit should place a stable, flat place.</w:t>
      </w:r>
    </w:p>
    <w:p w14:paraId="7B2F473C" w14:textId="77777777" w:rsidR="006F7243" w:rsidRPr="00CF1342" w:rsidRDefault="006F7243" w:rsidP="006F7243">
      <w:pPr>
        <w:pStyle w:val="a1"/>
        <w:ind w:left="480" w:right="240"/>
      </w:pPr>
      <w:r w:rsidRPr="00CF1342">
        <w:t xml:space="preserve">If it was placed at unstable place, it may be dropped and cause a </w:t>
      </w:r>
      <w:proofErr w:type="spellStart"/>
      <w:r w:rsidRPr="00CF1342">
        <w:t>damagre</w:t>
      </w:r>
      <w:proofErr w:type="spellEnd"/>
      <w:r w:rsidRPr="00CF1342">
        <w:t xml:space="preserve"> or a breakage.</w:t>
      </w:r>
    </w:p>
    <w:bookmarkEnd w:id="20"/>
    <w:p w14:paraId="5FCCCE2B" w14:textId="77777777" w:rsidR="006F7243" w:rsidRPr="00CF1342" w:rsidRDefault="006F7243" w:rsidP="006F7243">
      <w:pPr>
        <w:rPr>
          <w:rFonts w:eastAsia="Yu Gothic" w:cs="Arial"/>
        </w:rPr>
      </w:pPr>
    </w:p>
    <w:p w14:paraId="4F0E2DBF" w14:textId="77777777" w:rsidR="006F7243" w:rsidRPr="00CF1342" w:rsidRDefault="006F7243" w:rsidP="006F7243">
      <w:pPr>
        <w:pStyle w:val="a1"/>
        <w:ind w:left="480" w:right="240"/>
      </w:pPr>
      <w:r w:rsidRPr="00CF1342">
        <w:rPr>
          <w:noProof/>
        </w:rPr>
        <w:drawing>
          <wp:inline distT="0" distB="0" distL="0" distR="0" wp14:anchorId="5CDFE1AD" wp14:editId="13E18BDB">
            <wp:extent cx="697865" cy="148590"/>
            <wp:effectExtent l="0" t="0" r="6985" b="3810"/>
            <wp:docPr id="61"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338" t="76238" r="64686" b="22409"/>
                    <a:stretch/>
                  </pic:blipFill>
                  <pic:spPr>
                    <a:xfrm>
                      <a:off x="0" y="0"/>
                      <a:ext cx="697865" cy="148590"/>
                    </a:xfrm>
                    <a:prstGeom prst="rect">
                      <a:avLst/>
                    </a:prstGeom>
                  </pic:spPr>
                </pic:pic>
              </a:graphicData>
            </a:graphic>
          </wp:inline>
        </w:drawing>
      </w:r>
    </w:p>
    <w:p w14:paraId="6DFDE854" w14:textId="77777777" w:rsidR="006F7243" w:rsidRPr="00CF1342" w:rsidRDefault="006F7243" w:rsidP="006F7243">
      <w:pPr>
        <w:pStyle w:val="a1"/>
        <w:ind w:left="480" w:right="240"/>
      </w:pPr>
      <w:r w:rsidRPr="00CF1342">
        <w:lastRenderedPageBreak/>
        <w:t>Make sure that no one snagged with cables when using AC adopter, power cable or USB cable.</w:t>
      </w:r>
      <w:r w:rsidRPr="00CF1342">
        <w:br/>
        <w:t>If anyone snagged with cables, the product dropped and hit to your foot and/or break the product.</w:t>
      </w:r>
    </w:p>
    <w:p w14:paraId="40C6C697" w14:textId="77777777" w:rsidR="006F7243" w:rsidRPr="00CF1342" w:rsidRDefault="006F7243" w:rsidP="006F7243">
      <w:pPr>
        <w:rPr>
          <w:rFonts w:eastAsia="Yu Gothic" w:cs="Arial"/>
        </w:rPr>
      </w:pPr>
    </w:p>
    <w:p w14:paraId="24BD743C" w14:textId="77777777" w:rsidR="006F7243" w:rsidRPr="00CF1342" w:rsidRDefault="006F7243" w:rsidP="006F7243">
      <w:pPr>
        <w:pStyle w:val="a1"/>
        <w:ind w:left="480" w:right="240"/>
      </w:pPr>
      <w:r w:rsidRPr="00CF1342">
        <w:rPr>
          <w:noProof/>
        </w:rPr>
        <w:drawing>
          <wp:inline distT="0" distB="0" distL="0" distR="0" wp14:anchorId="4EBF1A83" wp14:editId="1468F826">
            <wp:extent cx="697865" cy="148590"/>
            <wp:effectExtent l="0" t="0" r="6985" b="3810"/>
            <wp:docPr id="65"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95" t="78510" r="64729" b="20137"/>
                    <a:stretch/>
                  </pic:blipFill>
                  <pic:spPr>
                    <a:xfrm>
                      <a:off x="0" y="0"/>
                      <a:ext cx="697865" cy="148590"/>
                    </a:xfrm>
                    <a:prstGeom prst="rect">
                      <a:avLst/>
                    </a:prstGeom>
                  </pic:spPr>
                </pic:pic>
              </a:graphicData>
            </a:graphic>
          </wp:inline>
        </w:drawing>
      </w:r>
    </w:p>
    <w:p w14:paraId="1320F26C" w14:textId="77777777" w:rsidR="006F7243" w:rsidRPr="00CF1342" w:rsidRDefault="006F7243" w:rsidP="006F7243">
      <w:pPr>
        <w:pStyle w:val="a1"/>
        <w:ind w:left="480" w:right="240"/>
      </w:pPr>
      <w:r w:rsidRPr="00CF1342">
        <w:t xml:space="preserve">If the product is used outdoors under the scorching sun for a long time, the product may become </w:t>
      </w:r>
      <w:proofErr w:type="gramStart"/>
      <w:r w:rsidRPr="00CF1342">
        <w:t>hot</w:t>
      </w:r>
      <w:proofErr w:type="gramEnd"/>
      <w:r w:rsidRPr="00CF1342">
        <w:t xml:space="preserve"> and the power supply may be automatically shut off.</w:t>
      </w:r>
    </w:p>
    <w:p w14:paraId="7200DDCB" w14:textId="77777777" w:rsidR="006F7243" w:rsidRPr="00CF1342" w:rsidRDefault="006F7243" w:rsidP="006F7243">
      <w:pPr>
        <w:pStyle w:val="a1"/>
        <w:ind w:left="480" w:right="240"/>
      </w:pPr>
      <w:r w:rsidRPr="00CF1342">
        <w:t>This is due to the high temperature abnormal processing function, not the failure.</w:t>
      </w:r>
    </w:p>
    <w:p w14:paraId="2649964E" w14:textId="77777777" w:rsidR="006F7243" w:rsidRPr="00CF1342" w:rsidRDefault="006F7243" w:rsidP="006F7243">
      <w:pPr>
        <w:pStyle w:val="a1"/>
        <w:ind w:left="480" w:right="240"/>
      </w:pPr>
      <w:r w:rsidRPr="00CF1342">
        <w:t>If the power is automatically cut off, wait a few minutes and press the power button again.</w:t>
      </w:r>
    </w:p>
    <w:p w14:paraId="7017F4FE" w14:textId="77777777" w:rsidR="006F7243" w:rsidRPr="00CF1342" w:rsidRDefault="006F7243" w:rsidP="006F7243">
      <w:pPr>
        <w:rPr>
          <w:rFonts w:eastAsia="Yu Gothic" w:cs="Arial"/>
        </w:rPr>
      </w:pPr>
    </w:p>
    <w:p w14:paraId="621E9920" w14:textId="77777777" w:rsidR="006F7243" w:rsidRPr="00CF1342" w:rsidRDefault="006F7243" w:rsidP="006F7243">
      <w:pPr>
        <w:pStyle w:val="a1"/>
        <w:ind w:left="480" w:right="240"/>
      </w:pPr>
      <w:r w:rsidRPr="00CF1342">
        <w:rPr>
          <w:noProof/>
        </w:rPr>
        <w:drawing>
          <wp:inline distT="0" distB="0" distL="0" distR="0" wp14:anchorId="1A047424" wp14:editId="37E8549B">
            <wp:extent cx="697865" cy="148590"/>
            <wp:effectExtent l="0" t="0" r="6985" b="3810"/>
            <wp:docPr id="66"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95" t="78510" r="64729" b="20137"/>
                    <a:stretch/>
                  </pic:blipFill>
                  <pic:spPr>
                    <a:xfrm>
                      <a:off x="0" y="0"/>
                      <a:ext cx="697865" cy="148590"/>
                    </a:xfrm>
                    <a:prstGeom prst="rect">
                      <a:avLst/>
                    </a:prstGeom>
                  </pic:spPr>
                </pic:pic>
              </a:graphicData>
            </a:graphic>
          </wp:inline>
        </w:drawing>
      </w:r>
    </w:p>
    <w:p w14:paraId="4AE54D58" w14:textId="77777777" w:rsidR="006F7243" w:rsidRPr="00CF1342" w:rsidRDefault="006F7243" w:rsidP="006F7243">
      <w:pPr>
        <w:pStyle w:val="a1"/>
        <w:ind w:left="480" w:right="240"/>
      </w:pPr>
      <w:r w:rsidRPr="00CF1342">
        <w:t>Do not cover the main unit with a plastic bag in rainy weather.</w:t>
      </w:r>
    </w:p>
    <w:p w14:paraId="59D51850" w14:textId="77777777" w:rsidR="006F7243" w:rsidRPr="00CF1342" w:rsidRDefault="006F7243" w:rsidP="006F7243">
      <w:pPr>
        <w:pStyle w:val="a1"/>
        <w:ind w:left="480" w:right="240"/>
      </w:pPr>
      <w:r w:rsidRPr="00CF1342">
        <w:t>The temperature of the device may rise, triggering the overtemperature abnormality handling function and cutting off the power.</w:t>
      </w:r>
    </w:p>
    <w:p w14:paraId="5F128BC1" w14:textId="77777777" w:rsidR="006F7243" w:rsidRPr="00CF1342" w:rsidRDefault="006F7243" w:rsidP="006F7243">
      <w:pPr>
        <w:rPr>
          <w:rFonts w:eastAsia="Yu Gothic" w:cs="Arial"/>
        </w:rPr>
      </w:pPr>
    </w:p>
    <w:p w14:paraId="65884B05" w14:textId="77777777" w:rsidR="006F7243" w:rsidRPr="00CF1342" w:rsidRDefault="006F7243" w:rsidP="006F7243">
      <w:pPr>
        <w:pStyle w:val="a1"/>
        <w:ind w:left="480" w:right="240"/>
      </w:pPr>
      <w:r w:rsidRPr="00CF1342">
        <w:rPr>
          <w:noProof/>
        </w:rPr>
        <w:drawing>
          <wp:inline distT="0" distB="0" distL="0" distR="0" wp14:anchorId="67029BBE" wp14:editId="6A1DB544">
            <wp:extent cx="697865" cy="148590"/>
            <wp:effectExtent l="0" t="0" r="6985" b="3810"/>
            <wp:docPr id="67"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95" t="78510" r="64729" b="20137"/>
                    <a:stretch/>
                  </pic:blipFill>
                  <pic:spPr>
                    <a:xfrm>
                      <a:off x="0" y="0"/>
                      <a:ext cx="697865" cy="148590"/>
                    </a:xfrm>
                    <a:prstGeom prst="rect">
                      <a:avLst/>
                    </a:prstGeom>
                  </pic:spPr>
                </pic:pic>
              </a:graphicData>
            </a:graphic>
          </wp:inline>
        </w:drawing>
      </w:r>
    </w:p>
    <w:p w14:paraId="38B2EBD6" w14:textId="77777777" w:rsidR="006F7243" w:rsidRPr="00CF1342" w:rsidRDefault="006F7243" w:rsidP="006F7243">
      <w:pPr>
        <w:pStyle w:val="a1"/>
        <w:ind w:left="480" w:right="240"/>
      </w:pPr>
      <w:r w:rsidRPr="00CF1342">
        <w:t xml:space="preserve">Do not wrap the main unit with a cloth while charging. </w:t>
      </w:r>
    </w:p>
    <w:p w14:paraId="430E5599" w14:textId="77777777" w:rsidR="006F7243" w:rsidRPr="00CF1342" w:rsidRDefault="006F7243" w:rsidP="006F7243">
      <w:pPr>
        <w:pStyle w:val="a1"/>
        <w:ind w:left="480" w:right="240"/>
      </w:pPr>
      <w:r w:rsidRPr="00CF1342">
        <w:t>Heat may accumulate inside the main unit, causing malfunction or damage.</w:t>
      </w:r>
    </w:p>
    <w:p w14:paraId="17F694CB" w14:textId="77777777" w:rsidR="006F7243" w:rsidRPr="00CF1342" w:rsidRDefault="006F7243" w:rsidP="006F7243">
      <w:pPr>
        <w:rPr>
          <w:rFonts w:eastAsia="Yu Gothic" w:cs="Arial"/>
        </w:rPr>
      </w:pPr>
    </w:p>
    <w:p w14:paraId="69B6EACA" w14:textId="77777777" w:rsidR="006F7243" w:rsidRPr="00CF1342" w:rsidRDefault="006F7243" w:rsidP="006F7243">
      <w:pPr>
        <w:pStyle w:val="a1"/>
        <w:ind w:left="480" w:right="240"/>
      </w:pPr>
      <w:r w:rsidRPr="00CF1342">
        <w:rPr>
          <w:noProof/>
        </w:rPr>
        <w:drawing>
          <wp:inline distT="0" distB="0" distL="0" distR="0" wp14:anchorId="10BFEB77" wp14:editId="2DB8EE14">
            <wp:extent cx="697865" cy="148590"/>
            <wp:effectExtent l="0" t="0" r="6985" b="3810"/>
            <wp:docPr id="68"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95" t="78510" r="64729" b="20137"/>
                    <a:stretch/>
                  </pic:blipFill>
                  <pic:spPr>
                    <a:xfrm>
                      <a:off x="0" y="0"/>
                      <a:ext cx="697865" cy="148590"/>
                    </a:xfrm>
                    <a:prstGeom prst="rect">
                      <a:avLst/>
                    </a:prstGeom>
                  </pic:spPr>
                </pic:pic>
              </a:graphicData>
            </a:graphic>
          </wp:inline>
        </w:drawing>
      </w:r>
    </w:p>
    <w:p w14:paraId="295A2652" w14:textId="77777777" w:rsidR="006F7243" w:rsidRPr="00CF1342" w:rsidRDefault="006F7243" w:rsidP="006F7243">
      <w:pPr>
        <w:pStyle w:val="a1"/>
        <w:ind w:left="480" w:right="240"/>
      </w:pPr>
      <w:r w:rsidRPr="00CF1342">
        <w:t>If the main unit interferes with radio or TV reception, turn off the main unit and move it away from the radio or TV.</w:t>
      </w:r>
    </w:p>
    <w:p w14:paraId="027CD097" w14:textId="77777777" w:rsidR="006F7243" w:rsidRPr="00CF1342" w:rsidRDefault="006F7243" w:rsidP="006F7243">
      <w:pPr>
        <w:spacing w:before="100" w:after="200" w:line="276" w:lineRule="auto"/>
        <w:rPr>
          <w:rFonts w:cs="Arial"/>
          <w:color w:val="595959" w:themeColor="text1" w:themeTint="A6"/>
          <w:sz w:val="21"/>
          <w:szCs w:val="21"/>
        </w:rPr>
      </w:pPr>
    </w:p>
    <w:p w14:paraId="095AD832" w14:textId="77777777" w:rsidR="006F7243" w:rsidRPr="00CF1342" w:rsidRDefault="006F7243" w:rsidP="006F7243">
      <w:pPr>
        <w:spacing w:before="100" w:after="200" w:line="276" w:lineRule="auto"/>
        <w:rPr>
          <w:rFonts w:cs="Arial"/>
          <w:color w:val="595959" w:themeColor="text1" w:themeTint="A6"/>
          <w:sz w:val="21"/>
          <w:szCs w:val="21"/>
        </w:rPr>
      </w:pPr>
      <w:r w:rsidRPr="00CF1342">
        <w:rPr>
          <w:rFonts w:cs="Arial"/>
          <w:color w:val="595959" w:themeColor="text1" w:themeTint="A6"/>
          <w:sz w:val="21"/>
          <w:szCs w:val="21"/>
        </w:rPr>
        <w:br w:type="page"/>
      </w:r>
    </w:p>
    <w:p w14:paraId="7D24B780" w14:textId="77777777" w:rsidR="006F7243" w:rsidRPr="00CF1342" w:rsidRDefault="006F7243" w:rsidP="006F7243">
      <w:pPr>
        <w:rPr>
          <w:rFonts w:eastAsia="Yu Gothic" w:cs="Arial"/>
        </w:rPr>
      </w:pPr>
      <w:r w:rsidRPr="00CF1342">
        <w:rPr>
          <w:rFonts w:cs="Arial"/>
          <w:color w:val="595959" w:themeColor="text1" w:themeTint="A6"/>
          <w:sz w:val="21"/>
          <w:szCs w:val="21"/>
        </w:rPr>
        <w:lastRenderedPageBreak/>
        <w:t>About batteries</w:t>
      </w:r>
    </w:p>
    <w:p w14:paraId="04A0A952" w14:textId="77777777" w:rsidR="006F7243" w:rsidRPr="00CF1342" w:rsidRDefault="006F7243" w:rsidP="006F7243">
      <w:pPr>
        <w:pStyle w:val="a1"/>
        <w:ind w:left="480" w:right="240"/>
      </w:pPr>
      <w:r w:rsidRPr="00CF1342">
        <w:rPr>
          <w:noProof/>
        </w:rPr>
        <w:drawing>
          <wp:inline distT="0" distB="0" distL="0" distR="0" wp14:anchorId="2A92316F" wp14:editId="457F43B2">
            <wp:extent cx="697991" cy="167640"/>
            <wp:effectExtent l="0" t="0" r="0" b="0"/>
            <wp:docPr id="69"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228C74D9" w14:textId="77777777" w:rsidR="006F7243" w:rsidRPr="00CF1342" w:rsidRDefault="006F7243" w:rsidP="006F7243">
      <w:pPr>
        <w:pStyle w:val="a1"/>
        <w:ind w:left="480" w:right="240"/>
      </w:pPr>
      <w:r w:rsidRPr="00CF1342">
        <w:t>DO NOT leave the battery in hot place (beside the fire, heater, inside a vehicle with a high temperature) with the battery in the product.</w:t>
      </w:r>
    </w:p>
    <w:p w14:paraId="016B7C4E" w14:textId="77777777" w:rsidR="006F7243" w:rsidRPr="00CF1342" w:rsidRDefault="006F7243" w:rsidP="006F7243">
      <w:pPr>
        <w:pStyle w:val="a1"/>
        <w:ind w:left="480" w:right="240"/>
      </w:pPr>
      <w:r w:rsidRPr="00CF1342">
        <w:t xml:space="preserve">The batteries may damage and resulting an ignition or an electric shock. </w:t>
      </w:r>
    </w:p>
    <w:p w14:paraId="138C7D27" w14:textId="77777777" w:rsidR="006F7243" w:rsidRPr="00CF1342" w:rsidRDefault="006F7243" w:rsidP="006F7243">
      <w:pPr>
        <w:rPr>
          <w:rFonts w:eastAsia="Yu Gothic" w:cs="Arial"/>
        </w:rPr>
      </w:pPr>
    </w:p>
    <w:p w14:paraId="0FA9F938" w14:textId="77777777" w:rsidR="006F7243" w:rsidRPr="00CF1342" w:rsidRDefault="006F7243" w:rsidP="006F7243">
      <w:pPr>
        <w:pStyle w:val="a1"/>
        <w:ind w:left="480" w:right="240"/>
      </w:pPr>
      <w:r w:rsidRPr="00CF1342">
        <w:rPr>
          <w:noProof/>
        </w:rPr>
        <w:drawing>
          <wp:inline distT="0" distB="0" distL="0" distR="0" wp14:anchorId="3E54CB5F" wp14:editId="560ACED5">
            <wp:extent cx="697991" cy="167640"/>
            <wp:effectExtent l="0" t="0" r="0" b="0"/>
            <wp:docPr id="70"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06CA933B" w14:textId="77777777" w:rsidR="006F7243" w:rsidRPr="00CF1342" w:rsidRDefault="006F7243" w:rsidP="006F7243">
      <w:pPr>
        <w:pStyle w:val="a1"/>
        <w:ind w:left="480" w:right="240"/>
      </w:pPr>
      <w:r w:rsidRPr="00CF1342">
        <w:t>DO NOT throw the battery into a fire or heat it.</w:t>
      </w:r>
    </w:p>
    <w:p w14:paraId="247EEAE8" w14:textId="77777777" w:rsidR="006F7243" w:rsidRPr="00CF1342" w:rsidRDefault="006F7243" w:rsidP="006F7243">
      <w:pPr>
        <w:pStyle w:val="a1"/>
        <w:ind w:left="480" w:right="240"/>
      </w:pPr>
      <w:r w:rsidRPr="00CF1342">
        <w:t>If you throw it into the fire, it will burst and it will be very dangerous. Heating may cause liquid leakage, explosion, or ignition.</w:t>
      </w:r>
    </w:p>
    <w:p w14:paraId="34068569" w14:textId="77777777" w:rsidR="006F7243" w:rsidRPr="00CF1342" w:rsidRDefault="006F7243" w:rsidP="006F7243">
      <w:pPr>
        <w:rPr>
          <w:rFonts w:eastAsia="Yu Gothic" w:cs="Arial"/>
        </w:rPr>
      </w:pPr>
    </w:p>
    <w:p w14:paraId="7938D509" w14:textId="77777777" w:rsidR="006F7243" w:rsidRPr="00CF1342" w:rsidRDefault="006F7243" w:rsidP="006F7243">
      <w:pPr>
        <w:pStyle w:val="a1"/>
        <w:ind w:left="480" w:right="240"/>
      </w:pPr>
      <w:r w:rsidRPr="00CF1342">
        <w:rPr>
          <w:noProof/>
        </w:rPr>
        <w:drawing>
          <wp:inline distT="0" distB="0" distL="0" distR="0" wp14:anchorId="77AD9A9E" wp14:editId="5A11860D">
            <wp:extent cx="697991" cy="167640"/>
            <wp:effectExtent l="0" t="0" r="0" b="0"/>
            <wp:docPr id="71"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1451B232" w14:textId="77777777" w:rsidR="006F7243" w:rsidRPr="00CF1342" w:rsidRDefault="006F7243" w:rsidP="006F7243">
      <w:pPr>
        <w:pStyle w:val="a1"/>
        <w:ind w:left="480" w:right="240"/>
      </w:pPr>
      <w:r w:rsidRPr="00CF1342">
        <w:t>DO NOT disassemble or modify the battery.</w:t>
      </w:r>
    </w:p>
    <w:p w14:paraId="1D2DE409" w14:textId="77777777" w:rsidR="006F7243" w:rsidRPr="00CF1342" w:rsidRDefault="006F7243" w:rsidP="006F7243">
      <w:pPr>
        <w:pStyle w:val="a1"/>
        <w:ind w:left="480" w:right="240"/>
      </w:pPr>
      <w:r w:rsidRPr="00CF1342">
        <w:t>Doing so may cause chemical burns from the contents or cause it to burst and catch fire. In addition, modification may impair the function of preventing danger, causing a heat generation, an explosion, or an ignition.</w:t>
      </w:r>
    </w:p>
    <w:p w14:paraId="0491E5C5" w14:textId="77777777" w:rsidR="006F7243" w:rsidRPr="00CF1342" w:rsidRDefault="006F7243" w:rsidP="006F7243">
      <w:pPr>
        <w:rPr>
          <w:rFonts w:eastAsia="Yu Gothic" w:cs="Arial"/>
        </w:rPr>
      </w:pPr>
    </w:p>
    <w:p w14:paraId="6C286864" w14:textId="77777777" w:rsidR="006F7243" w:rsidRPr="00CF1342" w:rsidRDefault="006F7243" w:rsidP="006F7243">
      <w:pPr>
        <w:pStyle w:val="a1"/>
        <w:ind w:left="480" w:right="240"/>
      </w:pPr>
      <w:r w:rsidRPr="00CF1342">
        <w:rPr>
          <w:noProof/>
        </w:rPr>
        <w:drawing>
          <wp:inline distT="0" distB="0" distL="0" distR="0" wp14:anchorId="6D5074DD" wp14:editId="42A041D0">
            <wp:extent cx="697991" cy="167640"/>
            <wp:effectExtent l="0" t="0" r="0" b="0"/>
            <wp:docPr id="73"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697991" cy="167640"/>
                    </a:xfrm>
                    <a:prstGeom prst="rect">
                      <a:avLst/>
                    </a:prstGeom>
                  </pic:spPr>
                </pic:pic>
              </a:graphicData>
            </a:graphic>
          </wp:inline>
        </w:drawing>
      </w:r>
    </w:p>
    <w:p w14:paraId="6539BC83" w14:textId="77777777" w:rsidR="006F7243" w:rsidRPr="00CF1342" w:rsidRDefault="006F7243" w:rsidP="006F7243">
      <w:pPr>
        <w:pStyle w:val="a1"/>
        <w:ind w:left="480" w:right="240"/>
      </w:pPr>
      <w:r w:rsidRPr="00CF1342">
        <w:t>DO NOT let the battery get wet.</w:t>
      </w:r>
    </w:p>
    <w:p w14:paraId="7301D4EA" w14:textId="77777777" w:rsidR="006F7243" w:rsidRPr="00CF1342" w:rsidRDefault="006F7243" w:rsidP="006F7243">
      <w:pPr>
        <w:pStyle w:val="a1"/>
        <w:ind w:left="480" w:right="240"/>
      </w:pPr>
      <w:r w:rsidRPr="00CF1342">
        <w:t>Wetting with liquids such as water, seawater, or juice may break the protection circuit and cause a heat generation, an explosion, or an ignition.</w:t>
      </w:r>
    </w:p>
    <w:p w14:paraId="2852015B" w14:textId="77777777" w:rsidR="006F7243" w:rsidRPr="00CF1342" w:rsidRDefault="006F7243" w:rsidP="006F7243">
      <w:pPr>
        <w:rPr>
          <w:rFonts w:eastAsia="Yu Gothic" w:cs="Arial"/>
        </w:rPr>
      </w:pPr>
    </w:p>
    <w:p w14:paraId="6D0ACCB5" w14:textId="77777777" w:rsidR="006F7243" w:rsidRPr="00CF1342" w:rsidRDefault="006F7243" w:rsidP="006F7243">
      <w:pPr>
        <w:pStyle w:val="a1"/>
        <w:ind w:left="480" w:right="240"/>
      </w:pPr>
      <w:r w:rsidRPr="00CF1342">
        <w:rPr>
          <w:noProof/>
        </w:rPr>
        <w:drawing>
          <wp:inline distT="0" distB="0" distL="0" distR="0" wp14:anchorId="1909A866" wp14:editId="228E10BF">
            <wp:extent cx="697991" cy="167640"/>
            <wp:effectExtent l="0" t="0" r="0" b="0"/>
            <wp:docPr id="75"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525C34FD" w14:textId="77777777" w:rsidR="006F7243" w:rsidRPr="00CF1342" w:rsidRDefault="006F7243" w:rsidP="006F7243">
      <w:pPr>
        <w:pStyle w:val="a1"/>
        <w:ind w:left="480" w:right="240"/>
      </w:pPr>
      <w:r w:rsidRPr="00CF1342">
        <w:t>If the battery leaks, keep it away from fire.</w:t>
      </w:r>
    </w:p>
    <w:p w14:paraId="3669A3DB" w14:textId="77777777" w:rsidR="006F7243" w:rsidRPr="00CF1342" w:rsidRDefault="006F7243" w:rsidP="006F7243">
      <w:pPr>
        <w:pStyle w:val="a1"/>
        <w:ind w:left="480" w:right="240"/>
      </w:pPr>
      <w:r w:rsidRPr="00CF1342">
        <w:t>If the leaked electrolyte ignites, it may burst or ignite.</w:t>
      </w:r>
    </w:p>
    <w:p w14:paraId="0DBFC926" w14:textId="77777777" w:rsidR="006F7243" w:rsidRPr="00CF1342" w:rsidRDefault="006F7243" w:rsidP="006F7243">
      <w:pPr>
        <w:rPr>
          <w:rFonts w:eastAsia="Yu Gothic" w:cs="Arial"/>
        </w:rPr>
      </w:pPr>
    </w:p>
    <w:p w14:paraId="11948050" w14:textId="77777777" w:rsidR="006F7243" w:rsidRPr="00CF1342" w:rsidRDefault="006F7243" w:rsidP="006F7243">
      <w:pPr>
        <w:pStyle w:val="a1"/>
        <w:ind w:left="480" w:right="240"/>
      </w:pPr>
      <w:r w:rsidRPr="00CF1342">
        <w:rPr>
          <w:noProof/>
        </w:rPr>
        <w:drawing>
          <wp:inline distT="0" distB="0" distL="0" distR="0" wp14:anchorId="3F253200" wp14:editId="10FBEFD6">
            <wp:extent cx="697991" cy="167640"/>
            <wp:effectExtent l="0" t="0" r="0" b="0"/>
            <wp:docPr id="76"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090B37CF" w14:textId="77777777" w:rsidR="006F7243" w:rsidRPr="00CF1342" w:rsidRDefault="006F7243" w:rsidP="006F7243">
      <w:pPr>
        <w:pStyle w:val="a1"/>
        <w:ind w:left="480" w:right="240"/>
      </w:pPr>
      <w:r w:rsidRPr="00CF1342">
        <w:t>DO NOT apply strong impact to the battery or pierce the nail.</w:t>
      </w:r>
    </w:p>
    <w:p w14:paraId="0E68C343" w14:textId="77777777" w:rsidR="006F7243" w:rsidRPr="00CF1342" w:rsidRDefault="006F7243" w:rsidP="006F7243">
      <w:pPr>
        <w:pStyle w:val="a1"/>
        <w:ind w:left="480" w:right="240"/>
      </w:pPr>
      <w:r w:rsidRPr="00CF1342">
        <w:t xml:space="preserve">If it </w:t>
      </w:r>
      <w:proofErr w:type="gramStart"/>
      <w:r w:rsidRPr="00CF1342">
        <w:t>damage</w:t>
      </w:r>
      <w:proofErr w:type="gramEnd"/>
      <w:r w:rsidRPr="00CF1342">
        <w:t xml:space="preserve"> the protective function, it may cause an overheating, an explosion, or an ignition.</w:t>
      </w:r>
    </w:p>
    <w:p w14:paraId="6417AA9E" w14:textId="77777777" w:rsidR="006F7243" w:rsidRPr="00CF1342" w:rsidRDefault="006F7243" w:rsidP="006F7243">
      <w:pPr>
        <w:rPr>
          <w:rFonts w:eastAsia="Yu Gothic" w:cs="Arial"/>
        </w:rPr>
      </w:pPr>
    </w:p>
    <w:p w14:paraId="7AF961F6" w14:textId="77777777" w:rsidR="006F7243" w:rsidRPr="00CF1342" w:rsidRDefault="006F7243" w:rsidP="006F7243">
      <w:pPr>
        <w:pStyle w:val="a1"/>
        <w:ind w:left="480" w:right="240"/>
      </w:pPr>
      <w:r w:rsidRPr="00CF1342">
        <w:rPr>
          <w:noProof/>
        </w:rPr>
        <w:drawing>
          <wp:inline distT="0" distB="0" distL="0" distR="0" wp14:anchorId="2C2CA34F" wp14:editId="4781DAE0">
            <wp:extent cx="697991" cy="167640"/>
            <wp:effectExtent l="0" t="0" r="0" b="0"/>
            <wp:docPr id="77"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4C301027" w14:textId="77777777" w:rsidR="006F7243" w:rsidRPr="00CF1342" w:rsidRDefault="006F7243" w:rsidP="006F7243">
      <w:pPr>
        <w:pStyle w:val="a1"/>
        <w:ind w:left="480" w:right="240"/>
      </w:pPr>
      <w:r w:rsidRPr="00CF1342">
        <w:t>Charge the battery as described in this manual.</w:t>
      </w:r>
    </w:p>
    <w:p w14:paraId="6AE896AF" w14:textId="77777777" w:rsidR="006F7243" w:rsidRPr="00CF1342" w:rsidRDefault="006F7243" w:rsidP="006F7243">
      <w:pPr>
        <w:pStyle w:val="a1"/>
        <w:ind w:left="480" w:right="240"/>
      </w:pPr>
      <w:r w:rsidRPr="00CF1342">
        <w:t>Charging in any other way may cause a heat generation, an explosion, an ignition, etc.</w:t>
      </w:r>
    </w:p>
    <w:p w14:paraId="77E9B4B4" w14:textId="77777777" w:rsidR="006F7243" w:rsidRPr="00CF1342" w:rsidRDefault="006F7243" w:rsidP="006F7243">
      <w:pPr>
        <w:rPr>
          <w:rFonts w:eastAsia="Yu Gothic" w:cs="Arial"/>
        </w:rPr>
      </w:pPr>
    </w:p>
    <w:p w14:paraId="5BC6446A" w14:textId="77777777" w:rsidR="006F7243" w:rsidRPr="00CF1342" w:rsidRDefault="006F7243" w:rsidP="006F7243">
      <w:pPr>
        <w:pStyle w:val="a1"/>
        <w:ind w:left="480" w:right="240"/>
      </w:pPr>
      <w:r w:rsidRPr="00CF1342">
        <w:rPr>
          <w:noProof/>
        </w:rPr>
        <w:drawing>
          <wp:inline distT="0" distB="0" distL="0" distR="0" wp14:anchorId="5BB6A0A9" wp14:editId="083E52B5">
            <wp:extent cx="697991" cy="167640"/>
            <wp:effectExtent l="0" t="0" r="0" b="0"/>
            <wp:docPr id="78"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603B8D6B" w14:textId="77777777" w:rsidR="006F7243" w:rsidRPr="00CF1342" w:rsidRDefault="006F7243" w:rsidP="006F7243">
      <w:pPr>
        <w:pStyle w:val="a1"/>
        <w:ind w:left="480" w:right="240"/>
      </w:pPr>
      <w:r w:rsidRPr="00CF1342">
        <w:t xml:space="preserve">Do not allow conductive foreign objects (such as metal) or liquids to </w:t>
      </w:r>
      <w:proofErr w:type="gramStart"/>
      <w:r w:rsidRPr="00CF1342">
        <w:t>come into contact with</w:t>
      </w:r>
      <w:proofErr w:type="gramEnd"/>
      <w:r w:rsidRPr="00CF1342">
        <w:t xml:space="preserve"> the battery terminals.</w:t>
      </w:r>
    </w:p>
    <w:p w14:paraId="67AD25D3" w14:textId="77777777" w:rsidR="006F7243" w:rsidRPr="00CF1342" w:rsidRDefault="006F7243" w:rsidP="006F7243">
      <w:pPr>
        <w:pStyle w:val="a1"/>
        <w:ind w:left="480" w:right="240"/>
      </w:pPr>
      <w:r w:rsidRPr="00CF1342">
        <w:t xml:space="preserve">It may cause a short circuit and resulting a heat generation, an explosion, or an </w:t>
      </w:r>
      <w:proofErr w:type="gramStart"/>
      <w:r w:rsidRPr="00CF1342">
        <w:t>ignition..</w:t>
      </w:r>
      <w:proofErr w:type="gramEnd"/>
    </w:p>
    <w:p w14:paraId="7890F554" w14:textId="77777777" w:rsidR="006F7243" w:rsidRPr="00CF1342" w:rsidRDefault="006F7243" w:rsidP="006F7243">
      <w:pPr>
        <w:rPr>
          <w:rFonts w:eastAsia="Yu Gothic" w:cs="Arial"/>
        </w:rPr>
      </w:pPr>
    </w:p>
    <w:p w14:paraId="6C208402" w14:textId="77777777" w:rsidR="006F7243" w:rsidRPr="00CF1342" w:rsidRDefault="006F7243" w:rsidP="006F7243">
      <w:pPr>
        <w:pStyle w:val="a1"/>
        <w:ind w:left="480" w:right="240"/>
      </w:pPr>
      <w:r w:rsidRPr="00CF1342">
        <w:rPr>
          <w:noProof/>
        </w:rPr>
        <w:lastRenderedPageBreak/>
        <w:drawing>
          <wp:inline distT="0" distB="0" distL="0" distR="0" wp14:anchorId="59F79F07" wp14:editId="0B9CAF01">
            <wp:extent cx="697865" cy="148590"/>
            <wp:effectExtent l="0" t="0" r="6985" b="3810"/>
            <wp:docPr id="81"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95" t="78510" r="64729" b="20137"/>
                    <a:stretch/>
                  </pic:blipFill>
                  <pic:spPr>
                    <a:xfrm>
                      <a:off x="0" y="0"/>
                      <a:ext cx="697865" cy="148590"/>
                    </a:xfrm>
                    <a:prstGeom prst="rect">
                      <a:avLst/>
                    </a:prstGeom>
                  </pic:spPr>
                </pic:pic>
              </a:graphicData>
            </a:graphic>
          </wp:inline>
        </w:drawing>
      </w:r>
    </w:p>
    <w:p w14:paraId="36754187" w14:textId="77777777" w:rsidR="006F7243" w:rsidRPr="00CF1342" w:rsidRDefault="006F7243" w:rsidP="006F7243">
      <w:pPr>
        <w:pStyle w:val="a1"/>
        <w:ind w:left="480" w:right="240"/>
      </w:pPr>
      <w:r w:rsidRPr="00CF1342">
        <w:t>When not in use for a long time, remove the battery from the main unit.</w:t>
      </w:r>
    </w:p>
    <w:p w14:paraId="4B5FBB2C" w14:textId="77777777" w:rsidR="006F7243" w:rsidRPr="00CF1342" w:rsidRDefault="006F7243" w:rsidP="006F7243">
      <w:pPr>
        <w:pStyle w:val="a1"/>
        <w:ind w:left="480" w:right="240"/>
      </w:pPr>
      <w:r w:rsidRPr="00CF1342">
        <w:t>Leaving the battery in may result in over-discharge and shorten battery life.</w:t>
      </w:r>
    </w:p>
    <w:p w14:paraId="329C6CBD" w14:textId="77777777" w:rsidR="006F7243" w:rsidRPr="00CF1342" w:rsidRDefault="006F7243" w:rsidP="006F7243">
      <w:pPr>
        <w:rPr>
          <w:rFonts w:eastAsia="Yu Gothic" w:cs="Arial"/>
        </w:rPr>
      </w:pPr>
    </w:p>
    <w:p w14:paraId="36045BC3" w14:textId="77777777" w:rsidR="006F7243" w:rsidRDefault="006F7243" w:rsidP="006F7243">
      <w:pPr>
        <w:spacing w:before="100" w:after="200" w:line="276" w:lineRule="auto"/>
        <w:rPr>
          <w:rFonts w:eastAsia="Yu Gothic" w:cs="Arial"/>
        </w:rPr>
      </w:pPr>
    </w:p>
    <w:p w14:paraId="60411E28" w14:textId="77777777" w:rsidR="006F7243" w:rsidRDefault="006F7243" w:rsidP="006F7243">
      <w:pPr>
        <w:spacing w:before="100" w:after="200" w:line="276" w:lineRule="auto"/>
        <w:rPr>
          <w:rFonts w:eastAsia="Yu Gothic" w:cs="Arial"/>
        </w:rPr>
      </w:pPr>
    </w:p>
    <w:p w14:paraId="3D2EC7F6" w14:textId="77777777" w:rsidR="006F7243" w:rsidRPr="00CF1342" w:rsidRDefault="006F7243" w:rsidP="006F7243">
      <w:pPr>
        <w:rPr>
          <w:rFonts w:eastAsia="Yu Gothic" w:cs="Arial"/>
        </w:rPr>
      </w:pPr>
      <w:r w:rsidRPr="00CF1342">
        <w:rPr>
          <w:rFonts w:eastAsia="Yu Gothic" w:cs="Arial"/>
        </w:rPr>
        <w:t>About the AC adopter</w:t>
      </w:r>
    </w:p>
    <w:p w14:paraId="46BA03A1" w14:textId="77777777" w:rsidR="006F7243" w:rsidRPr="00CF1342" w:rsidRDefault="006F7243" w:rsidP="006F7243">
      <w:pPr>
        <w:pStyle w:val="a1"/>
        <w:ind w:left="480" w:right="240"/>
      </w:pPr>
      <w:r w:rsidRPr="00CF1342">
        <w:rPr>
          <w:noProof/>
        </w:rPr>
        <w:drawing>
          <wp:inline distT="0" distB="0" distL="0" distR="0" wp14:anchorId="14F27C94" wp14:editId="35A1EA9F">
            <wp:extent cx="697991" cy="167640"/>
            <wp:effectExtent l="0" t="0" r="0" b="0"/>
            <wp:docPr id="57"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692A1A77" w14:textId="77777777" w:rsidR="006F7243" w:rsidRPr="00CF1342" w:rsidRDefault="006F7243" w:rsidP="006F7243">
      <w:pPr>
        <w:pStyle w:val="a1"/>
        <w:ind w:left="480" w:right="240"/>
        <w:rPr>
          <w:szCs w:val="18"/>
        </w:rPr>
      </w:pPr>
      <w:r w:rsidRPr="00CF1342">
        <w:t>Attached AC adopter is only for this product. It cannot be used for other product.</w:t>
      </w:r>
      <w:r w:rsidRPr="00CF1342">
        <w:br/>
        <w:t>Also, no other power cable than the attached can be used for this product.</w:t>
      </w:r>
      <w:r w:rsidRPr="00CF1342">
        <w:br/>
        <w:t>It might generate heat and resulting an ignition or an electric shock.</w:t>
      </w:r>
    </w:p>
    <w:p w14:paraId="0F46456A" w14:textId="77777777" w:rsidR="006F7243" w:rsidRPr="00CF1342" w:rsidRDefault="006F7243" w:rsidP="006F7243">
      <w:pPr>
        <w:rPr>
          <w:rFonts w:eastAsia="Yu Gothic" w:cs="Arial"/>
        </w:rPr>
      </w:pPr>
    </w:p>
    <w:p w14:paraId="15E1A27E" w14:textId="77777777" w:rsidR="006F7243" w:rsidRPr="00CF1342" w:rsidRDefault="006F7243" w:rsidP="006F7243">
      <w:pPr>
        <w:pStyle w:val="a1"/>
        <w:ind w:left="480" w:right="240"/>
      </w:pPr>
      <w:r w:rsidRPr="00CF1342">
        <w:rPr>
          <w:noProof/>
        </w:rPr>
        <w:drawing>
          <wp:inline distT="0" distB="0" distL="0" distR="0" wp14:anchorId="1FB299B9" wp14:editId="21C01E62">
            <wp:extent cx="697991" cy="167640"/>
            <wp:effectExtent l="0" t="0" r="0" b="0"/>
            <wp:docPr id="84"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0C236AFB" w14:textId="77777777" w:rsidR="006F7243" w:rsidRPr="00CF1342" w:rsidRDefault="006F7243" w:rsidP="006F7243">
      <w:pPr>
        <w:pStyle w:val="a1"/>
        <w:ind w:left="480" w:right="240"/>
      </w:pPr>
      <w:r w:rsidRPr="00CF1342">
        <w:t>Do not use the AC adapter outdoors.</w:t>
      </w:r>
    </w:p>
    <w:p w14:paraId="45CBE34B" w14:textId="77777777" w:rsidR="006F7243" w:rsidRPr="00CF1342" w:rsidRDefault="006F7243" w:rsidP="006F7243">
      <w:pPr>
        <w:pStyle w:val="a1"/>
        <w:ind w:left="480" w:right="240"/>
      </w:pPr>
      <w:r w:rsidRPr="00CF1342">
        <w:t>If a foreign object or liquid gets on the terminals, it may short-circuit and cause an ignition or an electrical shock.</w:t>
      </w:r>
    </w:p>
    <w:p w14:paraId="39DB925B" w14:textId="77777777" w:rsidR="006F7243" w:rsidRPr="00CF1342" w:rsidRDefault="006F7243" w:rsidP="006F7243">
      <w:pPr>
        <w:rPr>
          <w:rFonts w:eastAsia="Yu Gothic" w:cs="Arial"/>
        </w:rPr>
      </w:pPr>
    </w:p>
    <w:p w14:paraId="378A8C4B" w14:textId="77777777" w:rsidR="006F7243" w:rsidRPr="00CF1342" w:rsidRDefault="006F7243" w:rsidP="006F7243">
      <w:pPr>
        <w:pStyle w:val="a1"/>
        <w:ind w:left="480" w:right="240"/>
      </w:pPr>
      <w:r w:rsidRPr="00CF1342">
        <w:rPr>
          <w:noProof/>
        </w:rPr>
        <w:drawing>
          <wp:inline distT="0" distB="0" distL="0" distR="0" wp14:anchorId="625A56B6" wp14:editId="3EBD7E67">
            <wp:extent cx="697991" cy="167640"/>
            <wp:effectExtent l="0" t="0" r="0" b="0"/>
            <wp:docPr id="82"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5934EDEA" w14:textId="77777777" w:rsidR="006F7243" w:rsidRPr="00CF1342" w:rsidRDefault="006F7243" w:rsidP="006F7243">
      <w:pPr>
        <w:pStyle w:val="a1"/>
        <w:ind w:left="480" w:right="240"/>
      </w:pPr>
      <w:r w:rsidRPr="00CF1342">
        <w:t xml:space="preserve">Do not use the AC adapter cord improperly, such as pulling, tying, bending, or stretching. In particular, when winding the cord around the AC adapter, wind it loosely rather than tightly </w:t>
      </w:r>
      <w:proofErr w:type="gramStart"/>
      <w:r w:rsidRPr="00CF1342">
        <w:t>wrap</w:t>
      </w:r>
      <w:proofErr w:type="gramEnd"/>
      <w:r w:rsidRPr="00CF1342">
        <w:t xml:space="preserve"> it.</w:t>
      </w:r>
    </w:p>
    <w:p w14:paraId="5E980D96" w14:textId="77777777" w:rsidR="006F7243" w:rsidRPr="00CF1342" w:rsidRDefault="006F7243" w:rsidP="006F7243">
      <w:pPr>
        <w:pStyle w:val="a1"/>
        <w:ind w:left="480" w:right="240"/>
      </w:pPr>
      <w:r w:rsidRPr="00CF1342">
        <w:t>It may cause an electrical shock or an ignition.</w:t>
      </w:r>
    </w:p>
    <w:p w14:paraId="0A4E1CB2" w14:textId="77777777" w:rsidR="006F7243" w:rsidRPr="00CF1342" w:rsidRDefault="006F7243" w:rsidP="006F7243">
      <w:pPr>
        <w:rPr>
          <w:rFonts w:eastAsia="Yu Gothic" w:cs="Arial"/>
        </w:rPr>
      </w:pPr>
    </w:p>
    <w:p w14:paraId="71AF8D09" w14:textId="77777777" w:rsidR="006F7243" w:rsidRPr="00CF1342" w:rsidRDefault="006F7243" w:rsidP="006F7243">
      <w:pPr>
        <w:pStyle w:val="a1"/>
        <w:ind w:left="480" w:right="240"/>
      </w:pPr>
      <w:r w:rsidRPr="00CF1342">
        <w:rPr>
          <w:noProof/>
        </w:rPr>
        <w:drawing>
          <wp:inline distT="0" distB="0" distL="0" distR="0" wp14:anchorId="06A6F9AE" wp14:editId="4EC54DE5">
            <wp:extent cx="697991" cy="167640"/>
            <wp:effectExtent l="0" t="0" r="0" b="0"/>
            <wp:docPr id="2036531648" name="Picture 2036531648"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76C29132" w14:textId="77777777" w:rsidR="006F7243" w:rsidRPr="00CF1342" w:rsidRDefault="006F7243" w:rsidP="006F7243">
      <w:pPr>
        <w:pStyle w:val="a1"/>
        <w:ind w:left="480" w:right="240"/>
      </w:pPr>
      <w:r w:rsidRPr="00CF1342">
        <w:t>Do not use the AC adapter cord if it is damaged.</w:t>
      </w:r>
    </w:p>
    <w:p w14:paraId="21491FFB" w14:textId="77777777" w:rsidR="006F7243" w:rsidRPr="00CF1342" w:rsidRDefault="006F7243" w:rsidP="006F7243">
      <w:pPr>
        <w:pStyle w:val="a1"/>
        <w:ind w:left="480" w:right="240"/>
      </w:pPr>
      <w:r w:rsidRPr="00CF1342">
        <w:t>It may cause an electrical shock or an ignition.</w:t>
      </w:r>
    </w:p>
    <w:p w14:paraId="0D5C9A8E" w14:textId="77777777" w:rsidR="006F7243" w:rsidRPr="00CF1342" w:rsidRDefault="006F7243" w:rsidP="006F7243">
      <w:pPr>
        <w:rPr>
          <w:rFonts w:eastAsia="Yu Gothic" w:cs="Arial"/>
        </w:rPr>
      </w:pPr>
    </w:p>
    <w:p w14:paraId="34A2002B" w14:textId="77777777" w:rsidR="006F7243" w:rsidRPr="00CF1342" w:rsidRDefault="006F7243" w:rsidP="006F7243">
      <w:pPr>
        <w:pStyle w:val="a1"/>
        <w:ind w:left="480" w:right="240"/>
      </w:pPr>
      <w:r w:rsidRPr="00CF1342">
        <w:rPr>
          <w:noProof/>
        </w:rPr>
        <w:drawing>
          <wp:inline distT="0" distB="0" distL="0" distR="0" wp14:anchorId="024A2130" wp14:editId="70E7DD7D">
            <wp:extent cx="697991" cy="167640"/>
            <wp:effectExtent l="0" t="0" r="0" b="0"/>
            <wp:docPr id="86" name="図 3"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267" t="73796" r="64757" b="24677"/>
                    <a:stretch/>
                  </pic:blipFill>
                  <pic:spPr>
                    <a:xfrm>
                      <a:off x="0" y="0"/>
                      <a:ext cx="709640" cy="170438"/>
                    </a:xfrm>
                    <a:prstGeom prst="rect">
                      <a:avLst/>
                    </a:prstGeom>
                  </pic:spPr>
                </pic:pic>
              </a:graphicData>
            </a:graphic>
          </wp:inline>
        </w:drawing>
      </w:r>
    </w:p>
    <w:p w14:paraId="45ED4F82" w14:textId="77777777" w:rsidR="006F7243" w:rsidRPr="00CF1342" w:rsidRDefault="006F7243" w:rsidP="006F7243">
      <w:pPr>
        <w:pStyle w:val="a1"/>
        <w:ind w:left="480" w:right="240"/>
      </w:pPr>
      <w:r w:rsidRPr="00CF1342">
        <w:t>When unplugging the power plug from the outlet, hold the power plug without holding the cord.</w:t>
      </w:r>
    </w:p>
    <w:p w14:paraId="3C0FF88E" w14:textId="77777777" w:rsidR="006F7243" w:rsidRPr="00CF1342" w:rsidRDefault="006F7243" w:rsidP="006F7243">
      <w:pPr>
        <w:pStyle w:val="a1"/>
        <w:ind w:left="480" w:right="240"/>
      </w:pPr>
      <w:r w:rsidRPr="00CF1342">
        <w:t>It may damage the cord and cause an electrical shock or an ignition.</w:t>
      </w:r>
    </w:p>
    <w:p w14:paraId="4BBF409E" w14:textId="77777777" w:rsidR="006F7243" w:rsidRPr="00CF1342" w:rsidRDefault="006F7243" w:rsidP="006F7243">
      <w:pPr>
        <w:rPr>
          <w:rFonts w:eastAsia="Yu Gothic" w:cs="Arial"/>
        </w:rPr>
      </w:pPr>
    </w:p>
    <w:p w14:paraId="031ECFDC" w14:textId="77777777" w:rsidR="006F7243" w:rsidRPr="00CF1342" w:rsidRDefault="006F7243" w:rsidP="006F7243">
      <w:pPr>
        <w:pStyle w:val="a1"/>
        <w:ind w:left="480" w:right="240"/>
      </w:pPr>
      <w:r w:rsidRPr="00CF1342">
        <w:rPr>
          <w:noProof/>
        </w:rPr>
        <w:drawing>
          <wp:inline distT="0" distB="0" distL="0" distR="0" wp14:anchorId="0A290751" wp14:editId="630A5F0D">
            <wp:extent cx="697865" cy="148590"/>
            <wp:effectExtent l="0" t="0" r="6985" b="3810"/>
            <wp:docPr id="88" name="図 4" descr="テキスト&#10;&#10;自動的に生成された説明">
              <a:extLst xmlns:a="http://schemas.openxmlformats.org/drawingml/2006/main">
                <a:ext uri="{FF2B5EF4-FFF2-40B4-BE49-F238E27FC236}">
                  <a16:creationId xmlns:a16="http://schemas.microsoft.com/office/drawing/2014/main" id="{4E8F9445-2A41-42D4-3C95-C3EF3B4B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10;&#10;自動的に生成された説明">
                      <a:extLst>
                        <a:ext uri="{FF2B5EF4-FFF2-40B4-BE49-F238E27FC236}">
                          <a16:creationId xmlns:a16="http://schemas.microsoft.com/office/drawing/2014/main" id="{4E8F9445-2A41-42D4-3C95-C3EF3B4B2067}"/>
                        </a:ext>
                      </a:extLst>
                    </pic:cNvPr>
                    <pic:cNvPicPr>
                      <a:picLocks noChangeAspect="1"/>
                    </pic:cNvPicPr>
                  </pic:nvPicPr>
                  <pic:blipFill rotWithShape="1">
                    <a:blip r:embed="rId44"/>
                    <a:srcRect l="31338" t="76238" r="64686" b="22409"/>
                    <a:stretch/>
                  </pic:blipFill>
                  <pic:spPr>
                    <a:xfrm>
                      <a:off x="0" y="0"/>
                      <a:ext cx="697865" cy="148590"/>
                    </a:xfrm>
                    <a:prstGeom prst="rect">
                      <a:avLst/>
                    </a:prstGeom>
                  </pic:spPr>
                </pic:pic>
              </a:graphicData>
            </a:graphic>
          </wp:inline>
        </w:drawing>
      </w:r>
    </w:p>
    <w:p w14:paraId="5018D1F5" w14:textId="77777777" w:rsidR="006F7243" w:rsidRPr="00CF1342" w:rsidRDefault="006F7243" w:rsidP="006F7243">
      <w:pPr>
        <w:pStyle w:val="a1"/>
        <w:ind w:left="480" w:right="240"/>
      </w:pPr>
      <w:r w:rsidRPr="00CF1342">
        <w:t>Make sure the SD card is oriented and insert it straight.</w:t>
      </w:r>
    </w:p>
    <w:p w14:paraId="633B9632" w14:textId="77777777" w:rsidR="006F7243" w:rsidRPr="00CF1342" w:rsidRDefault="006F7243" w:rsidP="006F7243">
      <w:pPr>
        <w:pStyle w:val="a1"/>
        <w:ind w:left="480" w:right="240"/>
      </w:pPr>
      <w:r w:rsidRPr="00CF1342">
        <w:t>If you force it, it may damage the SD card or this product. Also, if you accidentally insert it and cannot take it out, please contact your Komatsu distributer. If you insert tweezers and try to forcibly remove them, there is a risk of a short circuit.</w:t>
      </w:r>
    </w:p>
    <w:p w14:paraId="1FB9BCFB" w14:textId="77777777" w:rsidR="00465489" w:rsidRPr="00CF1342" w:rsidRDefault="00465489" w:rsidP="00465489">
      <w:pPr>
        <w:spacing w:before="100" w:after="200" w:line="276" w:lineRule="auto"/>
        <w:rPr>
          <w:rFonts w:eastAsia="Meiryo UI" w:cs="Arial"/>
          <w:sz w:val="18"/>
          <w:szCs w:val="18"/>
        </w:rPr>
      </w:pPr>
      <w:r w:rsidRPr="00CF1342">
        <w:rPr>
          <w:rFonts w:eastAsia="Meiryo UI" w:cs="Arial"/>
          <w:sz w:val="18"/>
          <w:szCs w:val="18"/>
        </w:rPr>
        <w:br w:type="page"/>
      </w:r>
    </w:p>
    <w:p w14:paraId="3393B05E" w14:textId="77777777" w:rsidR="00465489" w:rsidRPr="00CF1342" w:rsidRDefault="00465489" w:rsidP="00027870">
      <w:pPr>
        <w:pStyle w:val="Heading1"/>
        <w:numPr>
          <w:ilvl w:val="0"/>
          <w:numId w:val="0"/>
        </w:numPr>
        <w:rPr>
          <w:rFonts w:eastAsia="Meiryo UI"/>
          <w:sz w:val="18"/>
          <w:szCs w:val="18"/>
        </w:rPr>
      </w:pPr>
      <w:bookmarkStart w:id="21" w:name="_Toc174476195"/>
      <w:r w:rsidRPr="00CF1342">
        <w:rPr>
          <w:rFonts w:eastAsia="MS Gothic"/>
        </w:rPr>
        <w:lastRenderedPageBreak/>
        <w:t>Hardware specification</w:t>
      </w:r>
      <w:bookmarkEnd w:id="21"/>
      <w:r w:rsidRPr="00CF1342">
        <w:rPr>
          <w:rFonts w:eastAsia="MS Gothic"/>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8"/>
        <w:gridCol w:w="2139"/>
        <w:gridCol w:w="3290"/>
        <w:gridCol w:w="1463"/>
      </w:tblGrid>
      <w:tr w:rsidR="00465489" w:rsidRPr="00CF1342" w14:paraId="30BC75B8" w14:textId="77777777" w:rsidTr="00367887">
        <w:trPr>
          <w:trHeight w:val="300"/>
        </w:trPr>
        <w:tc>
          <w:tcPr>
            <w:tcW w:w="47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E1CF0E"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Items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8D11BCF"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Specification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1924B83B"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Remarks </w:t>
            </w:r>
          </w:p>
        </w:tc>
      </w:tr>
      <w:tr w:rsidR="00465489" w:rsidRPr="00CF1342" w14:paraId="34083C3B" w14:textId="77777777" w:rsidTr="00367887">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48FCD5DB"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External dimensions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6A50D60"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Width x depth x height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4FED50C" w14:textId="77777777" w:rsidR="00465489" w:rsidRPr="00CF1342" w:rsidRDefault="00465489" w:rsidP="00367887">
            <w:pPr>
              <w:textAlignment w:val="baseline"/>
              <w:rPr>
                <w:rFonts w:eastAsia="MS PGothic" w:cs="Arial"/>
                <w:szCs w:val="24"/>
              </w:rPr>
            </w:pPr>
            <w:r w:rsidRPr="00CF1342">
              <w:rPr>
                <w:rFonts w:eastAsia="MS Gothic" w:cs="Arial"/>
                <w:sz w:val="21"/>
                <w:szCs w:val="21"/>
              </w:rPr>
              <w:t>300 x 300 x 150 [mm]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5F3FF789"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647B4BF1" w14:textId="77777777" w:rsidTr="00367887">
        <w:trPr>
          <w:trHeight w:val="300"/>
        </w:trPr>
        <w:tc>
          <w:tcPr>
            <w:tcW w:w="23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AFB67C5"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Body weight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9C8BD3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Including battery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50FE038" w14:textId="77777777" w:rsidR="00465489" w:rsidRPr="00CF1342" w:rsidRDefault="00465489" w:rsidP="00367887">
            <w:pPr>
              <w:textAlignment w:val="baseline"/>
              <w:rPr>
                <w:rFonts w:eastAsia="MS PGothic" w:cs="Arial"/>
                <w:szCs w:val="24"/>
              </w:rPr>
            </w:pPr>
            <w:r w:rsidRPr="00CF1342">
              <w:rPr>
                <w:rFonts w:eastAsia="MS Gothic" w:cs="Arial"/>
                <w:sz w:val="21"/>
                <w:szCs w:val="21"/>
              </w:rPr>
              <w:t>Approx 4.0</w:t>
            </w:r>
            <w:r w:rsidRPr="00CF1342">
              <w:rPr>
                <w:rFonts w:eastAsia="MS Gothic" w:cs="Arial"/>
                <w:sz w:val="21"/>
                <w:szCs w:val="21"/>
              </w:rPr>
              <w:t>㎏</w:t>
            </w:r>
            <w:r w:rsidRPr="00CF1342">
              <w:rPr>
                <w:rFonts w:eastAsia="MS Gothic" w:cs="Arial"/>
                <w:sz w:val="21"/>
                <w:szCs w:val="21"/>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D1973C6"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0663D36B"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1D54A9"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545B7C1"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Excluding battery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7EA73137" w14:textId="77777777" w:rsidR="00465489" w:rsidRPr="00CF1342" w:rsidRDefault="00465489" w:rsidP="00367887">
            <w:pPr>
              <w:textAlignment w:val="baseline"/>
              <w:rPr>
                <w:rFonts w:eastAsia="MS PGothic" w:cs="Arial"/>
                <w:szCs w:val="24"/>
              </w:rPr>
            </w:pPr>
            <w:r w:rsidRPr="00CF1342">
              <w:rPr>
                <w:rFonts w:eastAsia="MS Gothic" w:cs="Arial"/>
                <w:sz w:val="21"/>
                <w:szCs w:val="21"/>
              </w:rPr>
              <w:t>Approx 2.7</w:t>
            </w:r>
            <w:r w:rsidRPr="00CF1342">
              <w:rPr>
                <w:rFonts w:eastAsia="MS Gothic" w:cs="Arial"/>
                <w:sz w:val="21"/>
                <w:szCs w:val="21"/>
              </w:rPr>
              <w:t>㎏</w:t>
            </w:r>
            <w:r w:rsidRPr="00CF1342">
              <w:rPr>
                <w:rFonts w:eastAsia="MS Gothic" w:cs="Arial"/>
                <w:sz w:val="21"/>
                <w:szCs w:val="21"/>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F17FD7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5C78CAF0" w14:textId="77777777" w:rsidTr="00367887">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3EB255DC"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Total weight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A94B64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Including carry case and accessories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621CE70" w14:textId="77777777" w:rsidR="00465489" w:rsidRPr="00CF1342" w:rsidRDefault="00465489" w:rsidP="00367887">
            <w:pPr>
              <w:textAlignment w:val="baseline"/>
              <w:rPr>
                <w:rFonts w:eastAsia="MS PGothic" w:cs="Arial"/>
                <w:szCs w:val="24"/>
              </w:rPr>
            </w:pPr>
            <w:r w:rsidRPr="00CF1342">
              <w:rPr>
                <w:rFonts w:eastAsia="MS Gothic" w:cs="Arial"/>
                <w:sz w:val="21"/>
                <w:szCs w:val="21"/>
              </w:rPr>
              <w:t>Approx 8.3kg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29F94FD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183CE990" w14:textId="77777777" w:rsidTr="00367887">
        <w:trPr>
          <w:trHeight w:val="300"/>
        </w:trPr>
        <w:tc>
          <w:tcPr>
            <w:tcW w:w="23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10E3F3E"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Housing material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A9CF023"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Top cover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1B5348D" w14:textId="77777777" w:rsidR="00465489" w:rsidRPr="00CF1342" w:rsidRDefault="00465489" w:rsidP="00367887">
            <w:pPr>
              <w:textAlignment w:val="baseline"/>
              <w:rPr>
                <w:rFonts w:eastAsia="MS PGothic" w:cs="Arial"/>
                <w:szCs w:val="24"/>
              </w:rPr>
            </w:pPr>
            <w:r w:rsidRPr="00CF1342">
              <w:rPr>
                <w:rFonts w:eastAsia="MS Gothic" w:cs="Arial"/>
                <w:sz w:val="21"/>
                <w:szCs w:val="21"/>
              </w:rPr>
              <w:t>AES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0FADC3CB"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1AD99897"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D8F03B"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4850D1B"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Main frame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F54A072" w14:textId="77777777" w:rsidR="00465489" w:rsidRPr="00CF1342" w:rsidRDefault="00465489" w:rsidP="00367887">
            <w:pPr>
              <w:textAlignment w:val="baseline"/>
              <w:rPr>
                <w:rFonts w:eastAsia="MS PGothic" w:cs="Arial"/>
                <w:szCs w:val="24"/>
              </w:rPr>
            </w:pPr>
            <w:r w:rsidRPr="00CF1342">
              <w:rPr>
                <w:rFonts w:eastAsia="MS Gothic" w:cs="Arial"/>
                <w:sz w:val="21"/>
                <w:szCs w:val="21"/>
              </w:rPr>
              <w:t>Magnesium die casting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C9C14DF"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3B4EA12E"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BF89B6"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712CF13"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Bottom case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79F0271" w14:textId="77777777" w:rsidR="00465489" w:rsidRPr="00CF1342" w:rsidRDefault="00465489" w:rsidP="00367887">
            <w:pPr>
              <w:textAlignment w:val="baseline"/>
              <w:rPr>
                <w:rFonts w:eastAsia="MS PGothic" w:cs="Arial"/>
                <w:szCs w:val="24"/>
              </w:rPr>
            </w:pPr>
            <w:r w:rsidRPr="00CF1342">
              <w:rPr>
                <w:rFonts w:eastAsia="MS Gothic" w:cs="Arial"/>
                <w:sz w:val="21"/>
                <w:szCs w:val="21"/>
              </w:rPr>
              <w:t>Magnesium die casting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A2D6A29"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1C525D8B" w14:textId="77777777" w:rsidTr="00367887">
        <w:trPr>
          <w:trHeight w:val="300"/>
        </w:trPr>
        <w:tc>
          <w:tcPr>
            <w:tcW w:w="23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28A25F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External I/F </w:t>
            </w:r>
          </w:p>
        </w:tc>
        <w:tc>
          <w:tcPr>
            <w:tcW w:w="24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8DF8725"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USB connector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2504712" w14:textId="77777777" w:rsidR="00465489" w:rsidRPr="00CF1342" w:rsidRDefault="00465489" w:rsidP="00367887">
            <w:pPr>
              <w:textAlignment w:val="baseline"/>
              <w:rPr>
                <w:rFonts w:eastAsia="MS PGothic" w:cs="Arial"/>
                <w:szCs w:val="24"/>
              </w:rPr>
            </w:pPr>
            <w:r w:rsidRPr="00CF1342">
              <w:rPr>
                <w:rFonts w:eastAsia="MS Gothic" w:cs="Arial"/>
                <w:sz w:val="21"/>
                <w:szCs w:val="21"/>
              </w:rPr>
              <w:t>USB3.1 x1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CC352F4"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5C22EEF9"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DB5D90" w14:textId="77777777" w:rsidR="00465489" w:rsidRPr="00CF1342" w:rsidRDefault="00465489" w:rsidP="00367887">
            <w:pPr>
              <w:rPr>
                <w:rFonts w:eastAsia="MS PGothic" w:cs="Arial"/>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A11C67" w14:textId="77777777" w:rsidR="00465489" w:rsidRPr="00CF1342" w:rsidRDefault="00465489" w:rsidP="00367887">
            <w:pPr>
              <w:rPr>
                <w:rFonts w:eastAsia="MS PGothic" w:cs="Arial"/>
                <w:szCs w:val="24"/>
              </w:rPr>
            </w:pP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FCB7303" w14:textId="77777777" w:rsidR="00465489" w:rsidRPr="00CF1342" w:rsidRDefault="00465489" w:rsidP="00367887">
            <w:pPr>
              <w:textAlignment w:val="baseline"/>
              <w:rPr>
                <w:rFonts w:eastAsia="MS PGothic" w:cs="Arial"/>
                <w:szCs w:val="24"/>
              </w:rPr>
            </w:pPr>
            <w:r w:rsidRPr="00CF1342">
              <w:rPr>
                <w:rFonts w:eastAsia="MS Gothic" w:cs="Arial"/>
                <w:sz w:val="21"/>
                <w:szCs w:val="21"/>
              </w:rPr>
              <w:t>USB2.0 x1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5B07FA87"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Waterproof connector </w:t>
            </w:r>
          </w:p>
        </w:tc>
      </w:tr>
      <w:tr w:rsidR="00465489" w:rsidRPr="00CF1342" w14:paraId="25F9E621"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36AFCE"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4035A83"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SD card slot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FB423EA" w14:textId="77777777" w:rsidR="00465489" w:rsidRPr="00CF1342" w:rsidRDefault="00465489" w:rsidP="00367887">
            <w:pPr>
              <w:textAlignment w:val="baseline"/>
              <w:rPr>
                <w:rFonts w:eastAsia="MS PGothic" w:cs="Arial"/>
                <w:szCs w:val="24"/>
              </w:rPr>
            </w:pPr>
            <w:r w:rsidRPr="00CF1342">
              <w:rPr>
                <w:rFonts w:eastAsia="MS Gothic" w:cs="Arial"/>
                <w:sz w:val="21"/>
                <w:szCs w:val="21"/>
              </w:rPr>
              <w:t>UHS-</w:t>
            </w:r>
            <w:r w:rsidRPr="00CF1342">
              <w:rPr>
                <w:rFonts w:ascii="MS Mincho" w:eastAsia="MS Mincho" w:hAnsi="MS Mincho" w:cs="MS Mincho" w:hint="eastAsia"/>
                <w:sz w:val="21"/>
                <w:szCs w:val="21"/>
              </w:rPr>
              <w:t>Ⅰ</w:t>
            </w:r>
            <w:r w:rsidRPr="00CF1342">
              <w:rPr>
                <w:rFonts w:eastAsia="MS Gothic" w:cs="Arial"/>
                <w:sz w:val="21"/>
                <w:szCs w:val="21"/>
              </w:rPr>
              <w:t xml:space="preserve"> SDR104</w:t>
            </w:r>
            <w:r w:rsidRPr="00CF1342">
              <w:rPr>
                <w:rFonts w:eastAsia="MS Gothic" w:cs="Arial"/>
                <w:sz w:val="21"/>
                <w:szCs w:val="21"/>
              </w:rPr>
              <w:t xml:space="preserve">　</w:t>
            </w:r>
            <w:r w:rsidRPr="00CF1342">
              <w:rPr>
                <w:rFonts w:eastAsia="MS Gothic" w:cs="Arial"/>
                <w:sz w:val="21"/>
                <w:szCs w:val="21"/>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2CD2970F"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Standard size </w:t>
            </w:r>
          </w:p>
        </w:tc>
      </w:tr>
      <w:tr w:rsidR="00465489" w:rsidRPr="00CF1342" w14:paraId="75F8F010"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FE44FE"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BA9CFA3"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SIM card slot</w:t>
            </w:r>
            <w:r w:rsidRPr="00CF1342">
              <w:rPr>
                <w:rFonts w:eastAsia="MS Gothic" w:cs="Arial"/>
                <w:sz w:val="21"/>
                <w:szCs w:val="21"/>
              </w:rPr>
              <w:t xml:space="preserve">　</w:t>
            </w:r>
            <w:r w:rsidRPr="00CF1342">
              <w:rPr>
                <w:rFonts w:eastAsia="MS Gothic" w:cs="Arial"/>
                <w:sz w:val="21"/>
                <w:szCs w:val="21"/>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C8F9AB9" w14:textId="77777777" w:rsidR="00465489" w:rsidRPr="00CF1342" w:rsidRDefault="00465489" w:rsidP="00367887">
            <w:pPr>
              <w:textAlignment w:val="baseline"/>
              <w:rPr>
                <w:rFonts w:eastAsia="MS PGothic" w:cs="Arial"/>
                <w:szCs w:val="24"/>
              </w:rPr>
            </w:pPr>
            <w:r w:rsidRPr="00CF1342">
              <w:rPr>
                <w:rFonts w:eastAsia="MS Gothic" w:cs="Arial"/>
                <w:sz w:val="21"/>
                <w:szCs w:val="21"/>
              </w:rPr>
              <w:t>Nano SIM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C2F8472"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3FB4C420"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1E9051"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193730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LAN port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0B0BA33" w14:textId="77777777" w:rsidR="00465489" w:rsidRPr="00CF1342" w:rsidRDefault="00465489" w:rsidP="00367887">
            <w:pPr>
              <w:textAlignment w:val="baseline"/>
              <w:rPr>
                <w:rFonts w:eastAsia="MS PGothic" w:cs="Arial"/>
                <w:szCs w:val="24"/>
              </w:rPr>
            </w:pPr>
            <w:r w:rsidRPr="00CF1342">
              <w:rPr>
                <w:rFonts w:eastAsia="MS Gothic" w:cs="Arial"/>
                <w:sz w:val="21"/>
                <w:szCs w:val="21"/>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16E3E429"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1E1F3D4D" w14:textId="77777777" w:rsidTr="00367887">
        <w:trPr>
          <w:trHeight w:val="300"/>
        </w:trPr>
        <w:tc>
          <w:tcPr>
            <w:tcW w:w="23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4D4CCB1"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SoM </w:t>
            </w:r>
          </w:p>
        </w:tc>
        <w:tc>
          <w:tcPr>
            <w:tcW w:w="57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2BD61FD" w14:textId="77777777" w:rsidR="00465489" w:rsidRPr="00CF1342" w:rsidRDefault="00465489" w:rsidP="00367887">
            <w:pPr>
              <w:textAlignment w:val="baseline"/>
              <w:rPr>
                <w:rFonts w:eastAsia="MS PGothic" w:cs="Arial"/>
                <w:szCs w:val="24"/>
              </w:rPr>
            </w:pPr>
            <w:r w:rsidRPr="00CF1342">
              <w:rPr>
                <w:rFonts w:eastAsia="MS Gothic" w:cs="Arial"/>
                <w:sz w:val="21"/>
                <w:szCs w:val="21"/>
              </w:rPr>
              <w:t>Jetson Xavier NX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6650FE2"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15D2EFA0"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7F718A"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733884F"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GPU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F011BFD" w14:textId="77777777" w:rsidR="00465489" w:rsidRPr="00CF1342" w:rsidRDefault="00465489" w:rsidP="00367887">
            <w:pPr>
              <w:textAlignment w:val="baseline"/>
              <w:rPr>
                <w:rFonts w:eastAsia="MS PGothic" w:cs="Arial"/>
                <w:szCs w:val="24"/>
              </w:rPr>
            </w:pPr>
            <w:r w:rsidRPr="00CF1342">
              <w:rPr>
                <w:rFonts w:eastAsia="MS Gothic" w:cs="Arial"/>
                <w:sz w:val="21"/>
                <w:szCs w:val="21"/>
              </w:rPr>
              <w:t>384</w:t>
            </w:r>
            <w:r w:rsidRPr="00CF1342">
              <w:rPr>
                <w:rFonts w:eastAsia="MS Gothic" w:cs="Arial"/>
                <w:sz w:val="21"/>
                <w:szCs w:val="21"/>
              </w:rPr>
              <w:t>コア</w:t>
            </w:r>
            <w:r w:rsidRPr="00CF1342">
              <w:rPr>
                <w:rFonts w:eastAsia="MS Gothic" w:cs="Arial"/>
                <w:sz w:val="21"/>
                <w:szCs w:val="21"/>
              </w:rPr>
              <w:t>NVIDIA Volta,  </w:t>
            </w:r>
          </w:p>
          <w:p w14:paraId="089B71DC" w14:textId="77777777" w:rsidR="00465489" w:rsidRPr="00CF1342" w:rsidRDefault="00465489" w:rsidP="00367887">
            <w:pPr>
              <w:textAlignment w:val="baseline"/>
              <w:rPr>
                <w:rFonts w:eastAsia="MS PGothic" w:cs="Arial"/>
                <w:szCs w:val="24"/>
              </w:rPr>
            </w:pPr>
            <w:r w:rsidRPr="00CF1342">
              <w:rPr>
                <w:rFonts w:eastAsia="MS Gothic" w:cs="Arial"/>
                <w:sz w:val="21"/>
                <w:szCs w:val="21"/>
              </w:rPr>
              <w:t>48 Tensor core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E6BBA32"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791AEE0F"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3F9056"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9910A76"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CPU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C4B14D3" w14:textId="77777777" w:rsidR="00465489" w:rsidRPr="00CF1342" w:rsidRDefault="00465489" w:rsidP="00367887">
            <w:pPr>
              <w:textAlignment w:val="baseline"/>
              <w:rPr>
                <w:rFonts w:eastAsia="MS PGothic" w:cs="Arial"/>
                <w:szCs w:val="24"/>
              </w:rPr>
            </w:pPr>
            <w:r w:rsidRPr="00CF1342">
              <w:rPr>
                <w:rFonts w:eastAsia="MS Gothic" w:cs="Arial"/>
                <w:sz w:val="21"/>
                <w:szCs w:val="21"/>
              </w:rPr>
              <w:t>6</w:t>
            </w:r>
            <w:r w:rsidRPr="00CF1342">
              <w:rPr>
                <w:rFonts w:eastAsia="MS Gothic" w:cs="Arial"/>
                <w:sz w:val="21"/>
                <w:szCs w:val="21"/>
              </w:rPr>
              <w:t>コア</w:t>
            </w:r>
            <w:r w:rsidRPr="00CF1342">
              <w:rPr>
                <w:rFonts w:eastAsia="MS Gothic" w:cs="Arial"/>
                <w:sz w:val="21"/>
                <w:szCs w:val="21"/>
              </w:rPr>
              <w:t>NVIDIA Carmel ARM v8.2 64bit,6MB L2+4MB L3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176AD931"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3F4C71ED"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2BBDAC"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E182BA7"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RAM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04F7A0A" w14:textId="77777777" w:rsidR="00465489" w:rsidRPr="00CF1342" w:rsidRDefault="00465489" w:rsidP="00367887">
            <w:pPr>
              <w:textAlignment w:val="baseline"/>
              <w:rPr>
                <w:rFonts w:eastAsia="MS PGothic" w:cs="Arial"/>
                <w:szCs w:val="24"/>
              </w:rPr>
            </w:pPr>
            <w:r w:rsidRPr="00CF1342">
              <w:rPr>
                <w:rFonts w:eastAsia="MS Gothic" w:cs="Arial"/>
                <w:sz w:val="21"/>
                <w:szCs w:val="21"/>
              </w:rPr>
              <w:t>16GB 128bit LPDDR4x 59.7GB/Sec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4099957"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30E34577"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BB6A56"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AEB4BE6"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EMMC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FCB6456" w14:textId="77777777" w:rsidR="00465489" w:rsidRPr="00CF1342" w:rsidRDefault="00465489" w:rsidP="00367887">
            <w:pPr>
              <w:textAlignment w:val="baseline"/>
              <w:rPr>
                <w:rFonts w:eastAsia="MS PGothic" w:cs="Arial"/>
                <w:szCs w:val="24"/>
              </w:rPr>
            </w:pPr>
            <w:r w:rsidRPr="00CF1342">
              <w:rPr>
                <w:rFonts w:eastAsia="MS Gothic" w:cs="Arial"/>
                <w:sz w:val="21"/>
                <w:szCs w:val="21"/>
              </w:rPr>
              <w:t>16GB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8D5106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2EB101E8" w14:textId="77777777" w:rsidTr="00367887">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19ECBE59"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Storage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A4F2730"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SSD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99F2186" w14:textId="77777777" w:rsidR="00465489" w:rsidRPr="00CF1342" w:rsidRDefault="00465489" w:rsidP="00367887">
            <w:pPr>
              <w:textAlignment w:val="baseline"/>
              <w:rPr>
                <w:rFonts w:eastAsia="MS PGothic" w:cs="Arial"/>
                <w:szCs w:val="24"/>
              </w:rPr>
            </w:pPr>
            <w:r w:rsidRPr="00CF1342">
              <w:rPr>
                <w:rFonts w:eastAsia="MS Gothic" w:cs="Arial"/>
                <w:sz w:val="21"/>
                <w:szCs w:val="21"/>
              </w:rPr>
              <w:t>256GB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28D5D74A"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00496E89" w14:textId="77777777" w:rsidTr="00367887">
        <w:trPr>
          <w:trHeight w:val="300"/>
        </w:trPr>
        <w:tc>
          <w:tcPr>
            <w:tcW w:w="23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7A2FAD2"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Network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27D2674"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Wired LAN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638F3A7" w14:textId="77777777" w:rsidR="00465489" w:rsidRPr="00CF1342" w:rsidRDefault="00465489" w:rsidP="00367887">
            <w:pPr>
              <w:textAlignment w:val="baseline"/>
              <w:rPr>
                <w:rFonts w:eastAsia="MS PGothic" w:cs="Arial"/>
                <w:szCs w:val="24"/>
              </w:rPr>
            </w:pPr>
            <w:r w:rsidRPr="00CF1342">
              <w:rPr>
                <w:rFonts w:eastAsia="MS Gothic" w:cs="Arial"/>
                <w:sz w:val="21"/>
                <w:szCs w:val="21"/>
              </w:rPr>
              <w:t>10/100/1000 BASE-T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1E81A65"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6BC293EA"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222915"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58EBDA8"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Wireless LAN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00EB2A5" w14:textId="77777777" w:rsidR="00465489" w:rsidRPr="00CF1342" w:rsidRDefault="00465489" w:rsidP="00367887">
            <w:pPr>
              <w:textAlignment w:val="baseline"/>
              <w:rPr>
                <w:rFonts w:eastAsia="MS PGothic" w:cs="Arial"/>
                <w:szCs w:val="24"/>
              </w:rPr>
            </w:pPr>
            <w:r w:rsidRPr="00CF1342">
              <w:rPr>
                <w:rFonts w:eastAsia="MS Gothic" w:cs="Arial"/>
                <w:sz w:val="21"/>
                <w:szCs w:val="21"/>
              </w:rPr>
              <w:t>2.4GHz 802.11b/g/n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3EE82AE6"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77CD8951" w14:textId="77777777" w:rsidTr="00367887">
        <w:trPr>
          <w:trHeight w:val="21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B17A76"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DB3BD7D"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LTE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37915DD" w14:textId="77777777" w:rsidR="00465489" w:rsidRPr="00CF1342" w:rsidRDefault="00465489" w:rsidP="00367887">
            <w:pPr>
              <w:textAlignment w:val="baseline"/>
              <w:rPr>
                <w:rFonts w:eastAsia="MS PGothic" w:cs="Arial"/>
                <w:szCs w:val="24"/>
              </w:rPr>
            </w:pPr>
            <w:r w:rsidRPr="00CF1342">
              <w:rPr>
                <w:rFonts w:eastAsia="MS Gothic" w:cs="Arial"/>
                <w:sz w:val="21"/>
                <w:szCs w:val="21"/>
              </w:rPr>
              <w:t>LTE-FDD</w:t>
            </w:r>
            <w:r w:rsidRPr="00CF1342">
              <w:rPr>
                <w:rFonts w:eastAsia="MS Gothic" w:cs="Arial"/>
                <w:sz w:val="21"/>
                <w:szCs w:val="21"/>
              </w:rPr>
              <w:t>：</w:t>
            </w:r>
            <w:r w:rsidRPr="00CF1342">
              <w:rPr>
                <w:rFonts w:eastAsia="MS Gothic" w:cs="Arial"/>
                <w:sz w:val="21"/>
                <w:szCs w:val="21"/>
              </w:rPr>
              <w:t>B1/B2/B3/B4/B5/B7/B8/B12/B13/</w:t>
            </w:r>
            <w:r w:rsidRPr="00CF1342">
              <w:rPr>
                <w:rFonts w:eastAsia="MS Gothic" w:cs="Arial"/>
                <w:sz w:val="21"/>
                <w:szCs w:val="21"/>
              </w:rPr>
              <w:t xml:space="preserve">　　　　　　　</w:t>
            </w:r>
            <w:r w:rsidRPr="00CF1342">
              <w:rPr>
                <w:rFonts w:eastAsia="MS Gothic" w:cs="Arial"/>
                <w:sz w:val="21"/>
                <w:szCs w:val="21"/>
              </w:rPr>
              <w:t xml:space="preserve"> B18/B19/B20/B25/B26/B28 </w:t>
            </w:r>
          </w:p>
          <w:p w14:paraId="174894A2" w14:textId="77777777" w:rsidR="00465489" w:rsidRPr="00CF1342" w:rsidRDefault="00465489" w:rsidP="00367887">
            <w:pPr>
              <w:textAlignment w:val="baseline"/>
              <w:rPr>
                <w:rFonts w:eastAsia="MS PGothic" w:cs="Arial"/>
                <w:szCs w:val="24"/>
              </w:rPr>
            </w:pPr>
            <w:r w:rsidRPr="00CF1342">
              <w:rPr>
                <w:rFonts w:eastAsia="MS Gothic" w:cs="Arial"/>
                <w:sz w:val="21"/>
                <w:szCs w:val="21"/>
              </w:rPr>
              <w:t>LTE-TDD</w:t>
            </w:r>
            <w:r w:rsidRPr="00CF1342">
              <w:rPr>
                <w:rFonts w:eastAsia="MS Gothic" w:cs="Arial"/>
                <w:sz w:val="21"/>
                <w:szCs w:val="21"/>
              </w:rPr>
              <w:t>：</w:t>
            </w:r>
            <w:r w:rsidRPr="00CF1342">
              <w:rPr>
                <w:rFonts w:eastAsia="MS Gothic" w:cs="Arial"/>
                <w:sz w:val="21"/>
                <w:szCs w:val="21"/>
              </w:rPr>
              <w:t>B38/B39/B40/B41 </w:t>
            </w:r>
          </w:p>
          <w:p w14:paraId="567ABA0E" w14:textId="77777777" w:rsidR="00465489" w:rsidRPr="00CF1342" w:rsidRDefault="00465489" w:rsidP="00367887">
            <w:pPr>
              <w:textAlignment w:val="baseline"/>
              <w:rPr>
                <w:rFonts w:eastAsia="MS PGothic" w:cs="Arial"/>
                <w:szCs w:val="24"/>
              </w:rPr>
            </w:pPr>
            <w:r w:rsidRPr="00CF1342">
              <w:rPr>
                <w:rFonts w:eastAsia="MS Gothic" w:cs="Arial"/>
                <w:sz w:val="21"/>
                <w:szCs w:val="21"/>
              </w:rPr>
              <w:t>WCDMA</w:t>
            </w:r>
            <w:r w:rsidRPr="00CF1342">
              <w:rPr>
                <w:rFonts w:eastAsia="MS Gothic" w:cs="Arial"/>
                <w:sz w:val="21"/>
                <w:szCs w:val="21"/>
              </w:rPr>
              <w:t>：</w:t>
            </w:r>
            <w:r w:rsidRPr="00CF1342">
              <w:rPr>
                <w:rFonts w:eastAsia="MS Gothic" w:cs="Arial"/>
                <w:sz w:val="21"/>
                <w:szCs w:val="21"/>
              </w:rPr>
              <w:t>B1/B2/B4/B5/B6/B8/B19 </w:t>
            </w:r>
          </w:p>
          <w:p w14:paraId="3D40958F" w14:textId="77777777" w:rsidR="00465489" w:rsidRPr="00CF1342" w:rsidRDefault="00465489" w:rsidP="00367887">
            <w:pPr>
              <w:textAlignment w:val="baseline"/>
              <w:rPr>
                <w:rFonts w:eastAsia="MS PGothic" w:cs="Arial"/>
                <w:szCs w:val="24"/>
              </w:rPr>
            </w:pPr>
            <w:r w:rsidRPr="00CF1342">
              <w:rPr>
                <w:rFonts w:eastAsia="MS Gothic" w:cs="Arial"/>
                <w:sz w:val="21"/>
                <w:szCs w:val="21"/>
              </w:rPr>
              <w:t>GSM</w:t>
            </w:r>
            <w:r w:rsidRPr="00CF1342">
              <w:rPr>
                <w:rFonts w:eastAsia="MS Gothic" w:cs="Arial"/>
                <w:sz w:val="21"/>
                <w:szCs w:val="21"/>
              </w:rPr>
              <w:t>：</w:t>
            </w:r>
            <w:r w:rsidRPr="00CF1342">
              <w:rPr>
                <w:rFonts w:eastAsia="MS Gothic" w:cs="Arial"/>
                <w:sz w:val="21"/>
                <w:szCs w:val="21"/>
              </w:rPr>
              <w:t>850/900/1800/1900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1B66D0E"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Overseas </w:t>
            </w:r>
          </w:p>
          <w:p w14:paraId="7E82B7AE"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SIM free </w:t>
            </w:r>
          </w:p>
        </w:tc>
      </w:tr>
      <w:tr w:rsidR="00465489" w:rsidRPr="00CF1342" w14:paraId="400E0712" w14:textId="77777777" w:rsidTr="00367887">
        <w:trPr>
          <w:trHeight w:val="300"/>
        </w:trPr>
        <w:tc>
          <w:tcPr>
            <w:tcW w:w="23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319D30D"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lastRenderedPageBreak/>
              <w:t>GNSS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0C25F7B"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GPS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BD5CFA5" w14:textId="77777777" w:rsidR="00465489" w:rsidRPr="00CF1342" w:rsidRDefault="00465489" w:rsidP="00367887">
            <w:pPr>
              <w:textAlignment w:val="baseline"/>
              <w:rPr>
                <w:rFonts w:eastAsia="MS PGothic" w:cs="Arial"/>
                <w:szCs w:val="24"/>
              </w:rPr>
            </w:pPr>
            <w:r w:rsidRPr="00CF1342">
              <w:rPr>
                <w:rFonts w:eastAsia="MS Gothic" w:cs="Arial"/>
                <w:sz w:val="21"/>
                <w:szCs w:val="21"/>
              </w:rPr>
              <w:t>L1C/A, L2C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48BBE3D"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223333F4"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32205E"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F10A665"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QZSS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CCC2810" w14:textId="77777777" w:rsidR="00465489" w:rsidRPr="00CF1342" w:rsidRDefault="00465489" w:rsidP="00367887">
            <w:pPr>
              <w:textAlignment w:val="baseline"/>
              <w:rPr>
                <w:rFonts w:eastAsia="MS PGothic" w:cs="Arial"/>
                <w:szCs w:val="24"/>
              </w:rPr>
            </w:pPr>
            <w:r w:rsidRPr="00CF1342">
              <w:rPr>
                <w:rFonts w:eastAsia="MS Gothic" w:cs="Arial"/>
                <w:sz w:val="21"/>
                <w:szCs w:val="21"/>
              </w:rPr>
              <w:t>L1C/A, L2C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1F29D092"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2D879566"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5CD2FC"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116E1FF"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GLONASS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5E89BF2" w14:textId="77777777" w:rsidR="00465489" w:rsidRPr="00CF1342" w:rsidRDefault="00465489" w:rsidP="00367887">
            <w:pPr>
              <w:textAlignment w:val="baseline"/>
              <w:rPr>
                <w:rFonts w:eastAsia="MS PGothic" w:cs="Arial"/>
                <w:szCs w:val="24"/>
              </w:rPr>
            </w:pPr>
            <w:r w:rsidRPr="00CF1342">
              <w:rPr>
                <w:rFonts w:eastAsia="MS Gothic" w:cs="Arial"/>
                <w:sz w:val="21"/>
                <w:szCs w:val="21"/>
              </w:rPr>
              <w:t>L1OF, L20F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27B3887B"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4A162CED"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7B452B"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51957AB"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Galileo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844F4D1" w14:textId="77777777" w:rsidR="00465489" w:rsidRPr="00CF1342" w:rsidRDefault="00465489" w:rsidP="00367887">
            <w:pPr>
              <w:textAlignment w:val="baseline"/>
              <w:rPr>
                <w:rFonts w:eastAsia="MS PGothic" w:cs="Arial"/>
                <w:szCs w:val="24"/>
              </w:rPr>
            </w:pPr>
            <w:r w:rsidRPr="00CF1342">
              <w:rPr>
                <w:rFonts w:eastAsia="MS Gothic" w:cs="Arial"/>
                <w:sz w:val="21"/>
                <w:szCs w:val="21"/>
              </w:rPr>
              <w:t>E1B/C, E5b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870CA85"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r w:rsidR="00465489" w:rsidRPr="00CF1342" w14:paraId="00CE0794" w14:textId="77777777" w:rsidTr="003678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C66D6B" w14:textId="77777777" w:rsidR="00465489" w:rsidRPr="00CF1342" w:rsidRDefault="00465489" w:rsidP="00367887">
            <w:pPr>
              <w:rPr>
                <w:rFonts w:eastAsia="MS PGothic" w:cs="Arial"/>
                <w:szCs w:val="24"/>
              </w:rPr>
            </w:pP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A607C3D" w14:textId="77777777" w:rsidR="00465489" w:rsidRPr="00CF1342" w:rsidRDefault="00465489" w:rsidP="00367887">
            <w:pPr>
              <w:jc w:val="both"/>
              <w:textAlignment w:val="baseline"/>
              <w:rPr>
                <w:rFonts w:eastAsia="MS PGothic" w:cs="Arial"/>
                <w:szCs w:val="24"/>
              </w:rPr>
            </w:pPr>
            <w:proofErr w:type="spellStart"/>
            <w:r w:rsidRPr="00CF1342">
              <w:rPr>
                <w:rFonts w:eastAsia="MS Gothic" w:cs="Arial"/>
                <w:sz w:val="21"/>
                <w:szCs w:val="21"/>
              </w:rPr>
              <w:t>BeiDou</w:t>
            </w:r>
            <w:proofErr w:type="spellEnd"/>
            <w:r w:rsidRPr="00CF1342">
              <w:rPr>
                <w:rFonts w:eastAsia="MS Gothic" w:cs="Arial"/>
                <w:sz w:val="21"/>
                <w:szCs w:val="21"/>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28AE5E3" w14:textId="77777777" w:rsidR="00465489" w:rsidRPr="00CF1342" w:rsidRDefault="00465489" w:rsidP="00367887">
            <w:pPr>
              <w:textAlignment w:val="baseline"/>
              <w:rPr>
                <w:rFonts w:eastAsia="MS PGothic" w:cs="Arial"/>
                <w:szCs w:val="24"/>
              </w:rPr>
            </w:pPr>
            <w:r w:rsidRPr="00CF1342">
              <w:rPr>
                <w:rFonts w:eastAsia="MS Gothic" w:cs="Arial"/>
                <w:sz w:val="21"/>
                <w:szCs w:val="21"/>
              </w:rPr>
              <w:t>B1l, B2l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15A1F203" w14:textId="77777777" w:rsidR="00465489" w:rsidRPr="00CF1342" w:rsidRDefault="00465489" w:rsidP="00367887">
            <w:pPr>
              <w:jc w:val="both"/>
              <w:textAlignment w:val="baseline"/>
              <w:rPr>
                <w:rFonts w:eastAsia="MS PGothic" w:cs="Arial"/>
                <w:szCs w:val="24"/>
              </w:rPr>
            </w:pPr>
            <w:r w:rsidRPr="00CF1342">
              <w:rPr>
                <w:rFonts w:eastAsia="MS Gothic" w:cs="Arial"/>
                <w:sz w:val="21"/>
                <w:szCs w:val="21"/>
              </w:rPr>
              <w:t> </w:t>
            </w:r>
          </w:p>
        </w:tc>
      </w:tr>
    </w:tbl>
    <w:p w14:paraId="7B056BDD" w14:textId="77777777" w:rsidR="00465489" w:rsidRPr="00CF1342" w:rsidRDefault="00465489" w:rsidP="00465489">
      <w:pPr>
        <w:jc w:val="both"/>
        <w:textAlignment w:val="baseline"/>
        <w:rPr>
          <w:rFonts w:eastAsia="Meiryo UI" w:cs="Arial"/>
          <w:sz w:val="18"/>
          <w:szCs w:val="18"/>
        </w:rPr>
      </w:pPr>
      <w:r w:rsidRPr="00CF1342">
        <w:rPr>
          <w:rFonts w:eastAsia="MS Gothic" w:cs="Arial"/>
          <w:sz w:val="21"/>
          <w:szCs w:val="21"/>
        </w:rPr>
        <w:t> </w:t>
      </w:r>
    </w:p>
    <w:p w14:paraId="6CFA3B97" w14:textId="0373FB29" w:rsidR="00104A29" w:rsidRDefault="00104A29">
      <w:pPr>
        <w:spacing w:line="259" w:lineRule="auto"/>
      </w:pPr>
      <w:bookmarkStart w:id="22" w:name="_Appendix_A"/>
      <w:bookmarkEnd w:id="22"/>
    </w:p>
    <w:p w14:paraId="6B14D159" w14:textId="1E54A231" w:rsidR="00134071" w:rsidRDefault="00134071" w:rsidP="00830C36">
      <w:pPr>
        <w:spacing w:line="259" w:lineRule="auto"/>
      </w:pPr>
    </w:p>
    <w:sectPr w:rsidR="00134071" w:rsidSect="00A00F56">
      <w:footerReference w:type="default" r:id="rId4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FA267" w14:textId="77777777" w:rsidR="00A00F56" w:rsidRDefault="00A00F56" w:rsidP="00004A4C">
      <w:pPr>
        <w:spacing w:after="0" w:line="240" w:lineRule="auto"/>
      </w:pPr>
      <w:r>
        <w:separator/>
      </w:r>
    </w:p>
  </w:endnote>
  <w:endnote w:type="continuationSeparator" w:id="0">
    <w:p w14:paraId="78AE9702" w14:textId="77777777" w:rsidR="00A00F56" w:rsidRDefault="00A00F56" w:rsidP="0000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5">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FFE03" w14:textId="70BBA70A" w:rsidR="003252D4" w:rsidRDefault="00EC2A62" w:rsidP="00A91BD7">
    <w:pPr>
      <w:pStyle w:val="Footer"/>
    </w:pPr>
    <w:sdt>
      <w:sdtPr>
        <w:alias w:val="Title"/>
        <w:tag w:val=""/>
        <w:id w:val="-786426751"/>
        <w:placeholder>
          <w:docPart w:val="A715934ED2D24415B07C66E48BABBDBE"/>
        </w:placeholder>
        <w:dataBinding w:prefixMappings="xmlns:ns0='http://purl.org/dc/elements/1.1/' xmlns:ns1='http://schemas.openxmlformats.org/package/2006/metadata/core-properties' " w:xpath="/ns1:coreProperties[1]/ns0:title[1]" w:storeItemID="{6C3C8BC8-F283-45AE-878A-BAB7291924A1}"/>
        <w:text/>
      </w:sdtPr>
      <w:sdtEndPr/>
      <w:sdtContent>
        <w:r w:rsidR="00EA0FE7">
          <w:t>Komatsu SC Edge2 &amp; Drone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D729C" w14:textId="77777777" w:rsidR="00A00F56" w:rsidRDefault="00A00F56" w:rsidP="00004A4C">
      <w:pPr>
        <w:spacing w:after="0" w:line="240" w:lineRule="auto"/>
      </w:pPr>
      <w:r>
        <w:separator/>
      </w:r>
    </w:p>
  </w:footnote>
  <w:footnote w:type="continuationSeparator" w:id="0">
    <w:p w14:paraId="11378AD4" w14:textId="77777777" w:rsidR="00A00F56" w:rsidRDefault="00A00F56" w:rsidP="00004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BE6749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EB8E0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0101F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646BA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FE0B02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A2F5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9E2B7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32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DC8D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58E0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290B43"/>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E07C65"/>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5B1110"/>
    <w:multiLevelType w:val="hybridMultilevel"/>
    <w:tmpl w:val="68CCEC6E"/>
    <w:lvl w:ilvl="0" w:tplc="51A21292">
      <w:start w:val="1"/>
      <w:numFmt w:val="decimal"/>
      <w:pStyle w:val="a"/>
      <w:lvlText w:val="%1."/>
      <w:lvlJc w:val="left"/>
      <w:pPr>
        <w:ind w:left="420" w:hanging="420"/>
      </w:pPr>
      <w:rPr>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83A234C"/>
    <w:multiLevelType w:val="multilevel"/>
    <w:tmpl w:val="5D32BC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B3E4ABE"/>
    <w:multiLevelType w:val="multilevel"/>
    <w:tmpl w:val="5D32BC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DF3BAF"/>
    <w:multiLevelType w:val="multilevel"/>
    <w:tmpl w:val="E7B820D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F414460"/>
    <w:multiLevelType w:val="hybridMultilevel"/>
    <w:tmpl w:val="BD3EAB92"/>
    <w:lvl w:ilvl="0" w:tplc="0C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Arial" w:hAnsi="Arial" w:hint="default"/>
      </w:rPr>
    </w:lvl>
    <w:lvl w:ilvl="2" w:tplc="FFFFFFFF">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6681E8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157B93"/>
    <w:multiLevelType w:val="hybridMultilevel"/>
    <w:tmpl w:val="8D6A813E"/>
    <w:lvl w:ilvl="0" w:tplc="16367730">
      <w:start w:val="2"/>
      <w:numFmt w:val="bullet"/>
      <w:lvlText w:val="-"/>
      <w:lvlJc w:val="left"/>
      <w:pPr>
        <w:ind w:left="1080" w:hanging="360"/>
      </w:pPr>
      <w:rPr>
        <w:rFonts w:ascii="CIDFont+F3" w:eastAsiaTheme="minorHAnsi" w:hAnsi="CIDFont+F3" w:cs="CIDFont+F3"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37F1A80"/>
    <w:multiLevelType w:val="hybridMultilevel"/>
    <w:tmpl w:val="C82614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94D4917"/>
    <w:multiLevelType w:val="multilevel"/>
    <w:tmpl w:val="22A6A9E6"/>
    <w:styleLink w:val="ArticleSection"/>
    <w:lvl w:ilvl="0">
      <w:start w:val="1"/>
      <w:numFmt w:val="upperRoman"/>
      <w:pStyle w:val="Heading1"/>
      <w:lvlText w:val="文章 %1."/>
      <w:lvlJc w:val="left"/>
      <w:pPr>
        <w:ind w:left="0" w:firstLine="0"/>
      </w:pPr>
      <w:rPr>
        <w:rFonts w:ascii="Meiryo UI" w:hAnsi="Meiryo UI"/>
      </w:rPr>
    </w:lvl>
    <w:lvl w:ilvl="1">
      <w:start w:val="1"/>
      <w:numFmt w:val="decimalZero"/>
      <w:pStyle w:val="Heading2"/>
      <w:isLgl/>
      <w:lvlText w:val="第 %1.%2 节"/>
      <w:lvlJc w:val="left"/>
      <w:pPr>
        <w:ind w:left="1843" w:firstLine="0"/>
      </w:pPr>
    </w:lvl>
    <w:lvl w:ilvl="2">
      <w:start w:val="1"/>
      <w:numFmt w:val="decimal"/>
      <w:pStyle w:val="Heading3"/>
      <w:lvlText w:val="%3)"/>
      <w:lvlJc w:val="left"/>
      <w:pPr>
        <w:ind w:left="648" w:hanging="360"/>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52957015"/>
    <w:multiLevelType w:val="hybridMultilevel"/>
    <w:tmpl w:val="6AF46C06"/>
    <w:lvl w:ilvl="0" w:tplc="3F1ED088">
      <w:start w:val="1"/>
      <w:numFmt w:val="decimal"/>
      <w:pStyle w:val="a0"/>
      <w:lvlText w:val="%1"/>
      <w:lvlJc w:val="left"/>
      <w:pPr>
        <w:ind w:left="703"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5B8254D0"/>
    <w:multiLevelType w:val="hybridMultilevel"/>
    <w:tmpl w:val="F0245F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80C5C6E"/>
    <w:multiLevelType w:val="hybridMultilevel"/>
    <w:tmpl w:val="21DEA05A"/>
    <w:lvl w:ilvl="0" w:tplc="D66A2F5E">
      <w:start w:val="1"/>
      <w:numFmt w:val="bullet"/>
      <w:pStyle w:val="BodyCopy"/>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27C4225"/>
    <w:multiLevelType w:val="hybridMultilevel"/>
    <w:tmpl w:val="3D320C52"/>
    <w:lvl w:ilvl="0" w:tplc="B60EB42E">
      <w:start w:val="3"/>
      <w:numFmt w:val="bullet"/>
      <w:lvlText w:val=""/>
      <w:lvlJc w:val="left"/>
      <w:pPr>
        <w:ind w:left="420" w:hanging="360"/>
      </w:pPr>
      <w:rPr>
        <w:rFonts w:ascii="Symbol" w:eastAsia="CIDFont+F5" w:hAnsi="Symbol" w:cs="CIDFont+F5"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5089985">
    <w:abstractNumId w:val="23"/>
  </w:num>
  <w:num w:numId="2" w16cid:durableId="219705612">
    <w:abstractNumId w:val="21"/>
  </w:num>
  <w:num w:numId="3" w16cid:durableId="244922121">
    <w:abstractNumId w:val="9"/>
  </w:num>
  <w:num w:numId="4" w16cid:durableId="174225964">
    <w:abstractNumId w:val="7"/>
  </w:num>
  <w:num w:numId="5" w16cid:durableId="846406487">
    <w:abstractNumId w:val="6"/>
  </w:num>
  <w:num w:numId="6" w16cid:durableId="203759551">
    <w:abstractNumId w:val="5"/>
  </w:num>
  <w:num w:numId="7" w16cid:durableId="370036714">
    <w:abstractNumId w:val="4"/>
  </w:num>
  <w:num w:numId="8" w16cid:durableId="42993217">
    <w:abstractNumId w:val="8"/>
  </w:num>
  <w:num w:numId="9" w16cid:durableId="347752686">
    <w:abstractNumId w:val="3"/>
  </w:num>
  <w:num w:numId="10" w16cid:durableId="353116976">
    <w:abstractNumId w:val="2"/>
  </w:num>
  <w:num w:numId="11" w16cid:durableId="571282549">
    <w:abstractNumId w:val="1"/>
  </w:num>
  <w:num w:numId="12" w16cid:durableId="1843617920">
    <w:abstractNumId w:val="0"/>
  </w:num>
  <w:num w:numId="13" w16cid:durableId="1646617388">
    <w:abstractNumId w:val="11"/>
  </w:num>
  <w:num w:numId="14" w16cid:durableId="1240871857">
    <w:abstractNumId w:val="10"/>
  </w:num>
  <w:num w:numId="15" w16cid:durableId="1552964359">
    <w:abstractNumId w:val="20"/>
  </w:num>
  <w:num w:numId="16" w16cid:durableId="82192276">
    <w:abstractNumId w:val="12"/>
    <w:lvlOverride w:ilvl="0">
      <w:startOverride w:val="1"/>
    </w:lvlOverride>
  </w:num>
  <w:num w:numId="17" w16cid:durableId="1063144262">
    <w:abstractNumId w:val="12"/>
    <w:lvlOverride w:ilvl="0">
      <w:startOverride w:val="1"/>
    </w:lvlOverride>
  </w:num>
  <w:num w:numId="18" w16cid:durableId="131674294">
    <w:abstractNumId w:val="12"/>
    <w:lvlOverride w:ilvl="0">
      <w:startOverride w:val="1"/>
    </w:lvlOverride>
  </w:num>
  <w:num w:numId="19" w16cid:durableId="876817721">
    <w:abstractNumId w:val="12"/>
  </w:num>
  <w:num w:numId="20" w16cid:durableId="271519343">
    <w:abstractNumId w:val="24"/>
  </w:num>
  <w:num w:numId="21" w16cid:durableId="689571968">
    <w:abstractNumId w:val="18"/>
  </w:num>
  <w:num w:numId="22" w16cid:durableId="391316342">
    <w:abstractNumId w:val="17"/>
  </w:num>
  <w:num w:numId="23" w16cid:durableId="1526870678">
    <w:abstractNumId w:val="15"/>
  </w:num>
  <w:num w:numId="24" w16cid:durableId="1912695992">
    <w:abstractNumId w:val="14"/>
  </w:num>
  <w:num w:numId="25" w16cid:durableId="856044927">
    <w:abstractNumId w:val="13"/>
  </w:num>
  <w:num w:numId="26" w16cid:durableId="1724135495">
    <w:abstractNumId w:val="19"/>
  </w:num>
  <w:num w:numId="27" w16cid:durableId="1456559696">
    <w:abstractNumId w:val="16"/>
  </w:num>
  <w:num w:numId="28" w16cid:durableId="1584148214">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4C"/>
    <w:rsid w:val="0000093A"/>
    <w:rsid w:val="00004A4C"/>
    <w:rsid w:val="00005F75"/>
    <w:rsid w:val="0000798D"/>
    <w:rsid w:val="00011975"/>
    <w:rsid w:val="00015421"/>
    <w:rsid w:val="00020468"/>
    <w:rsid w:val="00025B8A"/>
    <w:rsid w:val="0002617B"/>
    <w:rsid w:val="00027870"/>
    <w:rsid w:val="000304F1"/>
    <w:rsid w:val="0003074B"/>
    <w:rsid w:val="000339E0"/>
    <w:rsid w:val="000366ED"/>
    <w:rsid w:val="00044F04"/>
    <w:rsid w:val="00052296"/>
    <w:rsid w:val="0005380C"/>
    <w:rsid w:val="00062730"/>
    <w:rsid w:val="00065A49"/>
    <w:rsid w:val="000674F4"/>
    <w:rsid w:val="00080957"/>
    <w:rsid w:val="00085B37"/>
    <w:rsid w:val="000908D0"/>
    <w:rsid w:val="0009135C"/>
    <w:rsid w:val="000C053E"/>
    <w:rsid w:val="000C4A75"/>
    <w:rsid w:val="000C5010"/>
    <w:rsid w:val="000C653B"/>
    <w:rsid w:val="000D020C"/>
    <w:rsid w:val="000E5D6C"/>
    <w:rsid w:val="000E7957"/>
    <w:rsid w:val="000F128E"/>
    <w:rsid w:val="000F74EF"/>
    <w:rsid w:val="000F7682"/>
    <w:rsid w:val="001030F4"/>
    <w:rsid w:val="00104A29"/>
    <w:rsid w:val="00111D89"/>
    <w:rsid w:val="00134071"/>
    <w:rsid w:val="00136595"/>
    <w:rsid w:val="00137D56"/>
    <w:rsid w:val="0015087B"/>
    <w:rsid w:val="001512D0"/>
    <w:rsid w:val="00151D5F"/>
    <w:rsid w:val="0015231F"/>
    <w:rsid w:val="00156FD3"/>
    <w:rsid w:val="00167C33"/>
    <w:rsid w:val="00174612"/>
    <w:rsid w:val="00177E13"/>
    <w:rsid w:val="00181046"/>
    <w:rsid w:val="001827EB"/>
    <w:rsid w:val="00184083"/>
    <w:rsid w:val="00193554"/>
    <w:rsid w:val="00194409"/>
    <w:rsid w:val="001A1544"/>
    <w:rsid w:val="001A2950"/>
    <w:rsid w:val="001D0C99"/>
    <w:rsid w:val="001E0D57"/>
    <w:rsid w:val="001F4711"/>
    <w:rsid w:val="001F5BD9"/>
    <w:rsid w:val="001F5C06"/>
    <w:rsid w:val="002076EB"/>
    <w:rsid w:val="00213096"/>
    <w:rsid w:val="0021347C"/>
    <w:rsid w:val="00214059"/>
    <w:rsid w:val="00220BA0"/>
    <w:rsid w:val="002272BF"/>
    <w:rsid w:val="00240991"/>
    <w:rsid w:val="002477C3"/>
    <w:rsid w:val="002504B8"/>
    <w:rsid w:val="00254907"/>
    <w:rsid w:val="00263B5A"/>
    <w:rsid w:val="002802DE"/>
    <w:rsid w:val="00290376"/>
    <w:rsid w:val="002A7468"/>
    <w:rsid w:val="002B2817"/>
    <w:rsid w:val="002B65AE"/>
    <w:rsid w:val="002D0EE1"/>
    <w:rsid w:val="002D571A"/>
    <w:rsid w:val="002E25A4"/>
    <w:rsid w:val="002F0124"/>
    <w:rsid w:val="003041FD"/>
    <w:rsid w:val="00307A68"/>
    <w:rsid w:val="00315ACB"/>
    <w:rsid w:val="003252D4"/>
    <w:rsid w:val="0033763C"/>
    <w:rsid w:val="003402F5"/>
    <w:rsid w:val="003441A2"/>
    <w:rsid w:val="00352CA2"/>
    <w:rsid w:val="00355DF9"/>
    <w:rsid w:val="00367094"/>
    <w:rsid w:val="00374025"/>
    <w:rsid w:val="00376835"/>
    <w:rsid w:val="00381AC5"/>
    <w:rsid w:val="003914D4"/>
    <w:rsid w:val="003A1AFF"/>
    <w:rsid w:val="003A38E4"/>
    <w:rsid w:val="003A6B71"/>
    <w:rsid w:val="003B007A"/>
    <w:rsid w:val="003B3F51"/>
    <w:rsid w:val="003D1370"/>
    <w:rsid w:val="003D6F2F"/>
    <w:rsid w:val="003E05F2"/>
    <w:rsid w:val="003E1DEB"/>
    <w:rsid w:val="003F47CE"/>
    <w:rsid w:val="004016FE"/>
    <w:rsid w:val="00404A04"/>
    <w:rsid w:val="00404C5C"/>
    <w:rsid w:val="00407FFB"/>
    <w:rsid w:val="004201BF"/>
    <w:rsid w:val="00421C0C"/>
    <w:rsid w:val="00426E13"/>
    <w:rsid w:val="004439E4"/>
    <w:rsid w:val="00452368"/>
    <w:rsid w:val="00461191"/>
    <w:rsid w:val="00463AE2"/>
    <w:rsid w:val="00465489"/>
    <w:rsid w:val="00466DA7"/>
    <w:rsid w:val="00470012"/>
    <w:rsid w:val="00470A17"/>
    <w:rsid w:val="00471676"/>
    <w:rsid w:val="00471E64"/>
    <w:rsid w:val="004739A7"/>
    <w:rsid w:val="00477340"/>
    <w:rsid w:val="0048159F"/>
    <w:rsid w:val="00482BD1"/>
    <w:rsid w:val="00487584"/>
    <w:rsid w:val="004A4691"/>
    <w:rsid w:val="004A760B"/>
    <w:rsid w:val="004B4795"/>
    <w:rsid w:val="004C6C96"/>
    <w:rsid w:val="004D15FE"/>
    <w:rsid w:val="004F2B42"/>
    <w:rsid w:val="00501C49"/>
    <w:rsid w:val="005144CB"/>
    <w:rsid w:val="00516A70"/>
    <w:rsid w:val="00522578"/>
    <w:rsid w:val="00524FD9"/>
    <w:rsid w:val="00540731"/>
    <w:rsid w:val="005415E1"/>
    <w:rsid w:val="00547578"/>
    <w:rsid w:val="0055719F"/>
    <w:rsid w:val="005650B7"/>
    <w:rsid w:val="0056657E"/>
    <w:rsid w:val="00567C69"/>
    <w:rsid w:val="00581829"/>
    <w:rsid w:val="00586182"/>
    <w:rsid w:val="00587632"/>
    <w:rsid w:val="00591F4B"/>
    <w:rsid w:val="005931EC"/>
    <w:rsid w:val="00594025"/>
    <w:rsid w:val="005A1355"/>
    <w:rsid w:val="005C51D7"/>
    <w:rsid w:val="005D18A1"/>
    <w:rsid w:val="005D2373"/>
    <w:rsid w:val="005D5F8D"/>
    <w:rsid w:val="005E287D"/>
    <w:rsid w:val="005F2FCF"/>
    <w:rsid w:val="005F584E"/>
    <w:rsid w:val="00604E58"/>
    <w:rsid w:val="00612F1D"/>
    <w:rsid w:val="00613C7B"/>
    <w:rsid w:val="006308D7"/>
    <w:rsid w:val="00632C7A"/>
    <w:rsid w:val="00635A4A"/>
    <w:rsid w:val="006366E9"/>
    <w:rsid w:val="00643F14"/>
    <w:rsid w:val="00644772"/>
    <w:rsid w:val="00650CAA"/>
    <w:rsid w:val="0065671E"/>
    <w:rsid w:val="00662754"/>
    <w:rsid w:val="00672CA8"/>
    <w:rsid w:val="00680DF9"/>
    <w:rsid w:val="0069437C"/>
    <w:rsid w:val="00695BEC"/>
    <w:rsid w:val="006A557F"/>
    <w:rsid w:val="006B2334"/>
    <w:rsid w:val="006B2B18"/>
    <w:rsid w:val="006C0482"/>
    <w:rsid w:val="006C6002"/>
    <w:rsid w:val="006D5650"/>
    <w:rsid w:val="006F1606"/>
    <w:rsid w:val="006F4FED"/>
    <w:rsid w:val="006F7243"/>
    <w:rsid w:val="00715527"/>
    <w:rsid w:val="00715769"/>
    <w:rsid w:val="00726515"/>
    <w:rsid w:val="007351F3"/>
    <w:rsid w:val="0073581A"/>
    <w:rsid w:val="007412ED"/>
    <w:rsid w:val="00745C36"/>
    <w:rsid w:val="00750310"/>
    <w:rsid w:val="007530EF"/>
    <w:rsid w:val="007565A5"/>
    <w:rsid w:val="00761024"/>
    <w:rsid w:val="0078449B"/>
    <w:rsid w:val="007959A3"/>
    <w:rsid w:val="007A354D"/>
    <w:rsid w:val="007A7F16"/>
    <w:rsid w:val="007C09CA"/>
    <w:rsid w:val="007C0E7C"/>
    <w:rsid w:val="007C75C9"/>
    <w:rsid w:val="007C76DE"/>
    <w:rsid w:val="007E5102"/>
    <w:rsid w:val="008008CF"/>
    <w:rsid w:val="00802149"/>
    <w:rsid w:val="00802262"/>
    <w:rsid w:val="0080323A"/>
    <w:rsid w:val="00811EC5"/>
    <w:rsid w:val="008139E1"/>
    <w:rsid w:val="00817521"/>
    <w:rsid w:val="00827A72"/>
    <w:rsid w:val="00830056"/>
    <w:rsid w:val="00830C36"/>
    <w:rsid w:val="00837AC7"/>
    <w:rsid w:val="0084485D"/>
    <w:rsid w:val="00844CEC"/>
    <w:rsid w:val="00845FF1"/>
    <w:rsid w:val="00855880"/>
    <w:rsid w:val="00856826"/>
    <w:rsid w:val="00861961"/>
    <w:rsid w:val="00873494"/>
    <w:rsid w:val="00874405"/>
    <w:rsid w:val="00885F16"/>
    <w:rsid w:val="008914C6"/>
    <w:rsid w:val="0089208A"/>
    <w:rsid w:val="008A31DB"/>
    <w:rsid w:val="008B03A8"/>
    <w:rsid w:val="008B151F"/>
    <w:rsid w:val="008B4785"/>
    <w:rsid w:val="008C3AA6"/>
    <w:rsid w:val="008D29C5"/>
    <w:rsid w:val="008D7497"/>
    <w:rsid w:val="008E70D0"/>
    <w:rsid w:val="008F40A8"/>
    <w:rsid w:val="008F4312"/>
    <w:rsid w:val="009129ED"/>
    <w:rsid w:val="00913F5F"/>
    <w:rsid w:val="00917DCC"/>
    <w:rsid w:val="009272D9"/>
    <w:rsid w:val="00932AD3"/>
    <w:rsid w:val="00933900"/>
    <w:rsid w:val="00963B6D"/>
    <w:rsid w:val="00966F9B"/>
    <w:rsid w:val="00972C40"/>
    <w:rsid w:val="00972EA7"/>
    <w:rsid w:val="009765AE"/>
    <w:rsid w:val="00976F27"/>
    <w:rsid w:val="00980A96"/>
    <w:rsid w:val="0098110F"/>
    <w:rsid w:val="00983D6F"/>
    <w:rsid w:val="00984245"/>
    <w:rsid w:val="00984D0A"/>
    <w:rsid w:val="00992899"/>
    <w:rsid w:val="009939A4"/>
    <w:rsid w:val="00995CBC"/>
    <w:rsid w:val="009974EA"/>
    <w:rsid w:val="009D0698"/>
    <w:rsid w:val="009D2F06"/>
    <w:rsid w:val="009F6617"/>
    <w:rsid w:val="009F662D"/>
    <w:rsid w:val="00A00F56"/>
    <w:rsid w:val="00A03531"/>
    <w:rsid w:val="00A24A90"/>
    <w:rsid w:val="00A25CC2"/>
    <w:rsid w:val="00A311A1"/>
    <w:rsid w:val="00A446C8"/>
    <w:rsid w:val="00A509B8"/>
    <w:rsid w:val="00A87BE7"/>
    <w:rsid w:val="00A91BD7"/>
    <w:rsid w:val="00A978A2"/>
    <w:rsid w:val="00AA1D6D"/>
    <w:rsid w:val="00AB0A47"/>
    <w:rsid w:val="00AD610D"/>
    <w:rsid w:val="00AE51CA"/>
    <w:rsid w:val="00AF403C"/>
    <w:rsid w:val="00AF7080"/>
    <w:rsid w:val="00B00B97"/>
    <w:rsid w:val="00B12D18"/>
    <w:rsid w:val="00B13ABA"/>
    <w:rsid w:val="00B21CB4"/>
    <w:rsid w:val="00B37843"/>
    <w:rsid w:val="00B423DC"/>
    <w:rsid w:val="00B52417"/>
    <w:rsid w:val="00B620B0"/>
    <w:rsid w:val="00B62AF5"/>
    <w:rsid w:val="00B63D59"/>
    <w:rsid w:val="00B73AE8"/>
    <w:rsid w:val="00B75994"/>
    <w:rsid w:val="00B77948"/>
    <w:rsid w:val="00B81FE0"/>
    <w:rsid w:val="00B83162"/>
    <w:rsid w:val="00B8776C"/>
    <w:rsid w:val="00B93AA4"/>
    <w:rsid w:val="00BA31AE"/>
    <w:rsid w:val="00BA6E7F"/>
    <w:rsid w:val="00BC232E"/>
    <w:rsid w:val="00BC31B5"/>
    <w:rsid w:val="00BD1826"/>
    <w:rsid w:val="00BD4C25"/>
    <w:rsid w:val="00BD77AC"/>
    <w:rsid w:val="00BE1FDD"/>
    <w:rsid w:val="00BE7900"/>
    <w:rsid w:val="00BF2EAD"/>
    <w:rsid w:val="00BF7CA7"/>
    <w:rsid w:val="00C12917"/>
    <w:rsid w:val="00C17BA2"/>
    <w:rsid w:val="00C22AA1"/>
    <w:rsid w:val="00C2778F"/>
    <w:rsid w:val="00C30ABC"/>
    <w:rsid w:val="00C349C4"/>
    <w:rsid w:val="00C36162"/>
    <w:rsid w:val="00C531EF"/>
    <w:rsid w:val="00C55DE0"/>
    <w:rsid w:val="00C57CA4"/>
    <w:rsid w:val="00C6158A"/>
    <w:rsid w:val="00C631AD"/>
    <w:rsid w:val="00C65C9B"/>
    <w:rsid w:val="00C67227"/>
    <w:rsid w:val="00C72AC7"/>
    <w:rsid w:val="00C944B5"/>
    <w:rsid w:val="00C95536"/>
    <w:rsid w:val="00C9787B"/>
    <w:rsid w:val="00CB2E9F"/>
    <w:rsid w:val="00CB61EA"/>
    <w:rsid w:val="00CC619E"/>
    <w:rsid w:val="00CD1BA9"/>
    <w:rsid w:val="00CD44D4"/>
    <w:rsid w:val="00CD5C29"/>
    <w:rsid w:val="00CD6148"/>
    <w:rsid w:val="00CD625C"/>
    <w:rsid w:val="00CE318D"/>
    <w:rsid w:val="00CE643B"/>
    <w:rsid w:val="00CF3753"/>
    <w:rsid w:val="00D13E52"/>
    <w:rsid w:val="00D13F0A"/>
    <w:rsid w:val="00D22BD3"/>
    <w:rsid w:val="00D23049"/>
    <w:rsid w:val="00D32B09"/>
    <w:rsid w:val="00D41A78"/>
    <w:rsid w:val="00D5124E"/>
    <w:rsid w:val="00D53281"/>
    <w:rsid w:val="00D54748"/>
    <w:rsid w:val="00D843DC"/>
    <w:rsid w:val="00D860BC"/>
    <w:rsid w:val="00D877FF"/>
    <w:rsid w:val="00D93C17"/>
    <w:rsid w:val="00DE52FA"/>
    <w:rsid w:val="00DE61AA"/>
    <w:rsid w:val="00E07323"/>
    <w:rsid w:val="00E111B9"/>
    <w:rsid w:val="00E1371A"/>
    <w:rsid w:val="00E24840"/>
    <w:rsid w:val="00E279C5"/>
    <w:rsid w:val="00E51109"/>
    <w:rsid w:val="00E60F57"/>
    <w:rsid w:val="00E63EBB"/>
    <w:rsid w:val="00E6416A"/>
    <w:rsid w:val="00E66043"/>
    <w:rsid w:val="00E74AF1"/>
    <w:rsid w:val="00E75289"/>
    <w:rsid w:val="00E91102"/>
    <w:rsid w:val="00E92C39"/>
    <w:rsid w:val="00E9380D"/>
    <w:rsid w:val="00EA08BC"/>
    <w:rsid w:val="00EA0FE7"/>
    <w:rsid w:val="00EB0003"/>
    <w:rsid w:val="00EB068B"/>
    <w:rsid w:val="00EC2A62"/>
    <w:rsid w:val="00ED3129"/>
    <w:rsid w:val="00ED4390"/>
    <w:rsid w:val="00ED70D6"/>
    <w:rsid w:val="00ED7D4D"/>
    <w:rsid w:val="00EE5823"/>
    <w:rsid w:val="00EE6E4B"/>
    <w:rsid w:val="00EE7864"/>
    <w:rsid w:val="00EF5ED3"/>
    <w:rsid w:val="00F203CC"/>
    <w:rsid w:val="00F21801"/>
    <w:rsid w:val="00F35997"/>
    <w:rsid w:val="00F36A3D"/>
    <w:rsid w:val="00F44A29"/>
    <w:rsid w:val="00F60526"/>
    <w:rsid w:val="00F657D3"/>
    <w:rsid w:val="00F70876"/>
    <w:rsid w:val="00F72A36"/>
    <w:rsid w:val="00F81F3E"/>
    <w:rsid w:val="00F86FE3"/>
    <w:rsid w:val="00FA576C"/>
    <w:rsid w:val="00FB1369"/>
    <w:rsid w:val="00FC0FFE"/>
    <w:rsid w:val="00FC6E8C"/>
    <w:rsid w:val="00FD1A08"/>
    <w:rsid w:val="00FD22AF"/>
    <w:rsid w:val="00FE16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233FBB"/>
  <w15:chartTrackingRefBased/>
  <w15:docId w15:val="{CD0FE7DC-C69E-492C-883C-299BE5741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245"/>
    <w:pPr>
      <w:spacing w:line="252" w:lineRule="auto"/>
    </w:pPr>
    <w:rPr>
      <w:rFonts w:ascii="Arial" w:hAnsi="Arial"/>
      <w:sz w:val="24"/>
    </w:rPr>
  </w:style>
  <w:style w:type="paragraph" w:styleId="Heading1">
    <w:name w:val="heading 1"/>
    <w:basedOn w:val="Normal"/>
    <w:next w:val="Normal"/>
    <w:link w:val="Heading1Char"/>
    <w:uiPriority w:val="9"/>
    <w:qFormat/>
    <w:rsid w:val="0078449B"/>
    <w:pPr>
      <w:keepNext/>
      <w:keepLines/>
      <w:numPr>
        <w:numId w:val="15"/>
      </w:numPr>
      <w:spacing w:before="240" w:after="0" w:line="259" w:lineRule="auto"/>
      <w:outlineLvl w:val="0"/>
    </w:pPr>
    <w:rPr>
      <w:rFonts w:eastAsiaTheme="majorEastAsia" w:cstheme="majorBidi"/>
      <w:color w:val="140A99"/>
      <w:sz w:val="36"/>
      <w:szCs w:val="32"/>
    </w:rPr>
  </w:style>
  <w:style w:type="paragraph" w:styleId="Heading2">
    <w:name w:val="heading 2"/>
    <w:basedOn w:val="Normal"/>
    <w:next w:val="Normal"/>
    <w:link w:val="Heading2Char"/>
    <w:uiPriority w:val="9"/>
    <w:unhideWhenUsed/>
    <w:qFormat/>
    <w:rsid w:val="008B4785"/>
    <w:pPr>
      <w:keepNext/>
      <w:keepLines/>
      <w:numPr>
        <w:ilvl w:val="1"/>
        <w:numId w:val="15"/>
      </w:numPr>
      <w:spacing w:before="40" w:after="0" w:line="259" w:lineRule="auto"/>
      <w:ind w:left="0"/>
      <w:outlineLvl w:val="1"/>
    </w:pPr>
    <w:rPr>
      <w:rFonts w:eastAsiaTheme="majorEastAsia" w:cstheme="majorBidi"/>
      <w:color w:val="140A99"/>
      <w:sz w:val="32"/>
      <w:szCs w:val="26"/>
    </w:rPr>
  </w:style>
  <w:style w:type="paragraph" w:styleId="Heading3">
    <w:name w:val="heading 3"/>
    <w:basedOn w:val="Normal"/>
    <w:next w:val="Normal"/>
    <w:link w:val="Heading3Char"/>
    <w:uiPriority w:val="9"/>
    <w:unhideWhenUsed/>
    <w:qFormat/>
    <w:rsid w:val="008B4785"/>
    <w:pPr>
      <w:keepNext/>
      <w:keepLines/>
      <w:numPr>
        <w:ilvl w:val="2"/>
        <w:numId w:val="15"/>
      </w:numPr>
      <w:spacing w:before="40" w:after="0" w:line="259" w:lineRule="auto"/>
      <w:outlineLvl w:val="2"/>
    </w:pPr>
    <w:rPr>
      <w:rFonts w:eastAsiaTheme="majorEastAsia" w:cstheme="majorBidi"/>
      <w:color w:val="140A99"/>
      <w:sz w:val="28"/>
      <w:szCs w:val="24"/>
    </w:rPr>
  </w:style>
  <w:style w:type="paragraph" w:styleId="Heading4">
    <w:name w:val="heading 4"/>
    <w:basedOn w:val="Normal"/>
    <w:next w:val="Normal"/>
    <w:link w:val="Heading4Char"/>
    <w:uiPriority w:val="9"/>
    <w:unhideWhenUsed/>
    <w:qFormat/>
    <w:rsid w:val="008B4785"/>
    <w:pPr>
      <w:keepNext/>
      <w:keepLines/>
      <w:numPr>
        <w:ilvl w:val="3"/>
        <w:numId w:val="15"/>
      </w:numPr>
      <w:spacing w:before="40" w:after="0" w:line="259" w:lineRule="auto"/>
      <w:outlineLvl w:val="3"/>
    </w:pPr>
    <w:rPr>
      <w:rFonts w:eastAsiaTheme="majorEastAsia" w:cstheme="majorBidi"/>
      <w:iCs/>
      <w:color w:val="140A99"/>
    </w:rPr>
  </w:style>
  <w:style w:type="paragraph" w:styleId="Heading5">
    <w:name w:val="heading 5"/>
    <w:basedOn w:val="Normal"/>
    <w:next w:val="Normal"/>
    <w:link w:val="Heading5Char"/>
    <w:uiPriority w:val="9"/>
    <w:unhideWhenUsed/>
    <w:qFormat/>
    <w:rsid w:val="00465489"/>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65489"/>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465489"/>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465489"/>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65489"/>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449B"/>
    <w:pPr>
      <w:spacing w:after="0" w:line="240" w:lineRule="auto"/>
    </w:pPr>
    <w:rPr>
      <w:rFonts w:ascii="Arial" w:eastAsiaTheme="minorEastAsia" w:hAnsi="Arial"/>
      <w:sz w:val="24"/>
      <w:lang w:val="en-US"/>
    </w:rPr>
  </w:style>
  <w:style w:type="character" w:customStyle="1" w:styleId="NoSpacingChar">
    <w:name w:val="No Spacing Char"/>
    <w:basedOn w:val="DefaultParagraphFont"/>
    <w:link w:val="NoSpacing"/>
    <w:uiPriority w:val="1"/>
    <w:rsid w:val="0078449B"/>
    <w:rPr>
      <w:rFonts w:ascii="Arial" w:eastAsiaTheme="minorEastAsia" w:hAnsi="Arial"/>
      <w:sz w:val="24"/>
      <w:lang w:val="en-US"/>
    </w:rPr>
  </w:style>
  <w:style w:type="paragraph" w:styleId="Header">
    <w:name w:val="header"/>
    <w:basedOn w:val="Normal"/>
    <w:link w:val="HeaderChar"/>
    <w:uiPriority w:val="99"/>
    <w:unhideWhenUsed/>
    <w:rsid w:val="00004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A4C"/>
  </w:style>
  <w:style w:type="paragraph" w:styleId="Footer">
    <w:name w:val="footer"/>
    <w:basedOn w:val="Normal"/>
    <w:link w:val="FooterChar"/>
    <w:uiPriority w:val="99"/>
    <w:unhideWhenUsed/>
    <w:rsid w:val="00004A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A4C"/>
  </w:style>
  <w:style w:type="character" w:customStyle="1" w:styleId="Heading1Char">
    <w:name w:val="Heading 1 Char"/>
    <w:basedOn w:val="DefaultParagraphFont"/>
    <w:link w:val="Heading1"/>
    <w:uiPriority w:val="9"/>
    <w:rsid w:val="0078449B"/>
    <w:rPr>
      <w:rFonts w:ascii="Arial" w:eastAsiaTheme="majorEastAsia" w:hAnsi="Arial" w:cstheme="majorBidi"/>
      <w:color w:val="140A99"/>
      <w:sz w:val="36"/>
      <w:szCs w:val="32"/>
    </w:rPr>
  </w:style>
  <w:style w:type="paragraph" w:styleId="TOCHeading">
    <w:name w:val="TOC Heading"/>
    <w:basedOn w:val="Heading1"/>
    <w:next w:val="Normal"/>
    <w:uiPriority w:val="39"/>
    <w:unhideWhenUsed/>
    <w:qFormat/>
    <w:rsid w:val="00C531EF"/>
    <w:pPr>
      <w:outlineLvl w:val="9"/>
    </w:pPr>
    <w:rPr>
      <w:lang w:val="en-US"/>
    </w:rPr>
  </w:style>
  <w:style w:type="character" w:styleId="PlaceholderText">
    <w:name w:val="Placeholder Text"/>
    <w:basedOn w:val="DefaultParagraphFont"/>
    <w:uiPriority w:val="99"/>
    <w:semiHidden/>
    <w:rsid w:val="00C531EF"/>
    <w:rPr>
      <w:color w:val="808080"/>
    </w:rPr>
  </w:style>
  <w:style w:type="character" w:customStyle="1" w:styleId="Heading2Char">
    <w:name w:val="Heading 2 Char"/>
    <w:basedOn w:val="DefaultParagraphFont"/>
    <w:link w:val="Heading2"/>
    <w:uiPriority w:val="9"/>
    <w:rsid w:val="008B4785"/>
    <w:rPr>
      <w:rFonts w:ascii="Arial" w:eastAsiaTheme="majorEastAsia" w:hAnsi="Arial" w:cstheme="majorBidi"/>
      <w:color w:val="140A99"/>
      <w:sz w:val="32"/>
      <w:szCs w:val="26"/>
    </w:rPr>
  </w:style>
  <w:style w:type="paragraph" w:styleId="TOC1">
    <w:name w:val="toc 1"/>
    <w:basedOn w:val="Normal"/>
    <w:next w:val="Normal"/>
    <w:autoRedefine/>
    <w:uiPriority w:val="39"/>
    <w:unhideWhenUsed/>
    <w:rsid w:val="0078449B"/>
    <w:pPr>
      <w:spacing w:after="100" w:line="259" w:lineRule="auto"/>
    </w:pPr>
  </w:style>
  <w:style w:type="paragraph" w:styleId="TOC2">
    <w:name w:val="toc 2"/>
    <w:basedOn w:val="Normal"/>
    <w:next w:val="Normal"/>
    <w:autoRedefine/>
    <w:uiPriority w:val="39"/>
    <w:unhideWhenUsed/>
    <w:rsid w:val="00D22BD3"/>
    <w:pPr>
      <w:tabs>
        <w:tab w:val="right" w:leader="dot" w:pos="9016"/>
      </w:tabs>
      <w:spacing w:after="100" w:line="259" w:lineRule="auto"/>
      <w:ind w:left="220"/>
    </w:pPr>
    <w:rPr>
      <w:noProof/>
      <w:sz w:val="20"/>
      <w:szCs w:val="20"/>
    </w:rPr>
  </w:style>
  <w:style w:type="character" w:styleId="Hyperlink">
    <w:name w:val="Hyperlink"/>
    <w:basedOn w:val="DefaultParagraphFont"/>
    <w:uiPriority w:val="99"/>
    <w:unhideWhenUsed/>
    <w:rsid w:val="0078449B"/>
    <w:rPr>
      <w:color w:val="0563C1" w:themeColor="hyperlink"/>
      <w:u w:val="single"/>
    </w:rPr>
  </w:style>
  <w:style w:type="paragraph" w:styleId="ListParagraph">
    <w:name w:val="List Paragraph"/>
    <w:basedOn w:val="Normal"/>
    <w:uiPriority w:val="34"/>
    <w:qFormat/>
    <w:rsid w:val="00587632"/>
    <w:pPr>
      <w:spacing w:line="259" w:lineRule="auto"/>
      <w:ind w:left="720"/>
      <w:contextualSpacing/>
    </w:pPr>
  </w:style>
  <w:style w:type="character" w:customStyle="1" w:styleId="Heading3Char">
    <w:name w:val="Heading 3 Char"/>
    <w:basedOn w:val="DefaultParagraphFont"/>
    <w:link w:val="Heading3"/>
    <w:uiPriority w:val="9"/>
    <w:rsid w:val="008B4785"/>
    <w:rPr>
      <w:rFonts w:ascii="Arial" w:eastAsiaTheme="majorEastAsia" w:hAnsi="Arial" w:cstheme="majorBidi"/>
      <w:color w:val="140A99"/>
      <w:sz w:val="28"/>
      <w:szCs w:val="24"/>
    </w:rPr>
  </w:style>
  <w:style w:type="paragraph" w:styleId="TOC3">
    <w:name w:val="toc 3"/>
    <w:basedOn w:val="Normal"/>
    <w:next w:val="Normal"/>
    <w:autoRedefine/>
    <w:uiPriority w:val="39"/>
    <w:unhideWhenUsed/>
    <w:rsid w:val="00861961"/>
    <w:pPr>
      <w:spacing w:after="100" w:line="259" w:lineRule="auto"/>
      <w:ind w:left="440"/>
    </w:pPr>
  </w:style>
  <w:style w:type="character" w:customStyle="1" w:styleId="Heading4Char">
    <w:name w:val="Heading 4 Char"/>
    <w:basedOn w:val="DefaultParagraphFont"/>
    <w:link w:val="Heading4"/>
    <w:uiPriority w:val="9"/>
    <w:rsid w:val="008B4785"/>
    <w:rPr>
      <w:rFonts w:ascii="Arial" w:eastAsiaTheme="majorEastAsia" w:hAnsi="Arial" w:cstheme="majorBidi"/>
      <w:iCs/>
      <w:color w:val="140A99"/>
      <w:sz w:val="24"/>
    </w:rPr>
  </w:style>
  <w:style w:type="paragraph" w:customStyle="1" w:styleId="BodyCopy">
    <w:name w:val="Body Copy"/>
    <w:basedOn w:val="Normal"/>
    <w:autoRedefine/>
    <w:qFormat/>
    <w:rsid w:val="00963B6D"/>
    <w:pPr>
      <w:numPr>
        <w:numId w:val="1"/>
      </w:numPr>
      <w:spacing w:before="120" w:after="120" w:line="240" w:lineRule="auto"/>
    </w:pPr>
    <w:rPr>
      <w:rFonts w:ascii="Calibri" w:eastAsiaTheme="minorEastAsia" w:hAnsi="Calibri" w:cs="Calibri"/>
      <w:noProof/>
      <w:sz w:val="20"/>
      <w:szCs w:val="20"/>
      <w:lang w:val="en-GB"/>
    </w:rPr>
  </w:style>
  <w:style w:type="table" w:styleId="TableGrid">
    <w:name w:val="Table Grid"/>
    <w:basedOn w:val="TableNormal"/>
    <w:uiPriority w:val="59"/>
    <w:rsid w:val="00F36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5">
    <w:name w:val="List Table 6 Colorful Accent 5"/>
    <w:basedOn w:val="TableNormal"/>
    <w:uiPriority w:val="51"/>
    <w:rsid w:val="007C09CA"/>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5">
    <w:name w:val="Grid Table 7 Colorful Accent 5"/>
    <w:basedOn w:val="TableNormal"/>
    <w:uiPriority w:val="52"/>
    <w:rsid w:val="007C09C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CommentReference">
    <w:name w:val="annotation reference"/>
    <w:basedOn w:val="DefaultParagraphFont"/>
    <w:uiPriority w:val="99"/>
    <w:semiHidden/>
    <w:unhideWhenUsed/>
    <w:rsid w:val="002477C3"/>
    <w:rPr>
      <w:sz w:val="16"/>
      <w:szCs w:val="16"/>
    </w:rPr>
  </w:style>
  <w:style w:type="paragraph" w:styleId="CommentText">
    <w:name w:val="annotation text"/>
    <w:basedOn w:val="Normal"/>
    <w:link w:val="CommentTextChar"/>
    <w:uiPriority w:val="99"/>
    <w:unhideWhenUsed/>
    <w:rsid w:val="002477C3"/>
    <w:pPr>
      <w:spacing w:line="240" w:lineRule="auto"/>
    </w:pPr>
    <w:rPr>
      <w:sz w:val="20"/>
      <w:szCs w:val="20"/>
    </w:rPr>
  </w:style>
  <w:style w:type="character" w:customStyle="1" w:styleId="CommentTextChar">
    <w:name w:val="Comment Text Char"/>
    <w:basedOn w:val="DefaultParagraphFont"/>
    <w:link w:val="CommentText"/>
    <w:uiPriority w:val="99"/>
    <w:rsid w:val="002477C3"/>
    <w:rPr>
      <w:sz w:val="20"/>
      <w:szCs w:val="20"/>
    </w:rPr>
  </w:style>
  <w:style w:type="paragraph" w:styleId="CommentSubject">
    <w:name w:val="annotation subject"/>
    <w:basedOn w:val="CommentText"/>
    <w:next w:val="CommentText"/>
    <w:link w:val="CommentSubjectChar"/>
    <w:uiPriority w:val="99"/>
    <w:semiHidden/>
    <w:unhideWhenUsed/>
    <w:rsid w:val="002477C3"/>
    <w:rPr>
      <w:b/>
      <w:bCs/>
    </w:rPr>
  </w:style>
  <w:style w:type="character" w:customStyle="1" w:styleId="CommentSubjectChar">
    <w:name w:val="Comment Subject Char"/>
    <w:basedOn w:val="CommentTextChar"/>
    <w:link w:val="CommentSubject"/>
    <w:uiPriority w:val="99"/>
    <w:semiHidden/>
    <w:rsid w:val="002477C3"/>
    <w:rPr>
      <w:b/>
      <w:bCs/>
      <w:sz w:val="20"/>
      <w:szCs w:val="20"/>
    </w:rPr>
  </w:style>
  <w:style w:type="paragraph" w:styleId="BalloonText">
    <w:name w:val="Balloon Text"/>
    <w:basedOn w:val="Normal"/>
    <w:link w:val="BalloonTextChar"/>
    <w:uiPriority w:val="99"/>
    <w:semiHidden/>
    <w:unhideWhenUsed/>
    <w:rsid w:val="00247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7C3"/>
    <w:rPr>
      <w:rFonts w:ascii="Segoe UI" w:hAnsi="Segoe UI" w:cs="Segoe UI"/>
      <w:sz w:val="18"/>
      <w:szCs w:val="18"/>
    </w:rPr>
  </w:style>
  <w:style w:type="character" w:styleId="UnresolvedMention">
    <w:name w:val="Unresolved Mention"/>
    <w:basedOn w:val="DefaultParagraphFont"/>
    <w:uiPriority w:val="99"/>
    <w:semiHidden/>
    <w:unhideWhenUsed/>
    <w:rsid w:val="002B65AE"/>
    <w:rPr>
      <w:color w:val="605E5C"/>
      <w:shd w:val="clear" w:color="auto" w:fill="E1DFDD"/>
    </w:rPr>
  </w:style>
  <w:style w:type="character" w:styleId="FollowedHyperlink">
    <w:name w:val="FollowedHyperlink"/>
    <w:basedOn w:val="DefaultParagraphFont"/>
    <w:uiPriority w:val="99"/>
    <w:unhideWhenUsed/>
    <w:rsid w:val="002B65AE"/>
    <w:rPr>
      <w:color w:val="954F72" w:themeColor="followedHyperlink"/>
      <w:u w:val="single"/>
    </w:rPr>
  </w:style>
  <w:style w:type="paragraph" w:customStyle="1" w:styleId="a1">
    <w:name w:val="注意文"/>
    <w:basedOn w:val="Normal"/>
    <w:link w:val="a2"/>
    <w:qFormat/>
    <w:rsid w:val="00080957"/>
    <w:pPr>
      <w:pBdr>
        <w:top w:val="single" w:sz="8" w:space="1" w:color="C00000"/>
        <w:left w:val="single" w:sz="8" w:space="4" w:color="C00000"/>
        <w:bottom w:val="single" w:sz="8" w:space="1" w:color="C00000"/>
        <w:right w:val="single" w:sz="8" w:space="4" w:color="C00000"/>
      </w:pBdr>
      <w:shd w:val="clear" w:color="auto" w:fill="FFCDCD"/>
      <w:spacing w:after="0" w:line="240" w:lineRule="auto"/>
      <w:ind w:leftChars="200" w:left="400" w:rightChars="100" w:right="200"/>
    </w:pPr>
    <w:rPr>
      <w:rFonts w:ascii="Yu Gothic Medium" w:eastAsia="Yu Gothic Medium" w:hAnsi="Yu Gothic Medium"/>
      <w:sz w:val="18"/>
      <w:szCs w:val="20"/>
      <w:lang w:val="en-US" w:eastAsia="ja-JP"/>
    </w:rPr>
  </w:style>
  <w:style w:type="character" w:customStyle="1" w:styleId="a2">
    <w:name w:val="注意文 (文字)"/>
    <w:basedOn w:val="DefaultParagraphFont"/>
    <w:link w:val="a1"/>
    <w:rsid w:val="00080957"/>
    <w:rPr>
      <w:rFonts w:ascii="Yu Gothic Medium" w:eastAsia="Yu Gothic Medium" w:hAnsi="Yu Gothic Medium"/>
      <w:sz w:val="18"/>
      <w:szCs w:val="20"/>
      <w:shd w:val="clear" w:color="auto" w:fill="FFCDCD"/>
      <w:lang w:val="en-US" w:eastAsia="ja-JP"/>
    </w:rPr>
  </w:style>
  <w:style w:type="paragraph" w:customStyle="1" w:styleId="a3">
    <w:name w:val="ヒント"/>
    <w:basedOn w:val="NoSpacing"/>
    <w:link w:val="a4"/>
    <w:qFormat/>
    <w:rsid w:val="001E0D57"/>
    <w:pPr>
      <w:pBdr>
        <w:top w:val="single" w:sz="8" w:space="1" w:color="BF8F00" w:themeColor="accent4" w:themeShade="BF"/>
        <w:left w:val="single" w:sz="8" w:space="4" w:color="BF8F00" w:themeColor="accent4" w:themeShade="BF"/>
        <w:bottom w:val="single" w:sz="8" w:space="1" w:color="BF8F00" w:themeColor="accent4" w:themeShade="BF"/>
        <w:right w:val="single" w:sz="8" w:space="4" w:color="BF8F00" w:themeColor="accent4" w:themeShade="BF"/>
      </w:pBdr>
      <w:shd w:val="clear" w:color="auto" w:fill="FFF2CC" w:themeFill="accent4" w:themeFillTint="33"/>
      <w:ind w:leftChars="200" w:left="400" w:rightChars="100" w:right="200"/>
    </w:pPr>
    <w:rPr>
      <w:rFonts w:ascii="Yu Gothic Medium" w:eastAsia="Yu Gothic Medium" w:hAnsi="Yu Gothic Medium"/>
      <w:sz w:val="18"/>
      <w:szCs w:val="20"/>
      <w:lang w:eastAsia="ja-JP"/>
    </w:rPr>
  </w:style>
  <w:style w:type="character" w:customStyle="1" w:styleId="a4">
    <w:name w:val="ヒント (文字)"/>
    <w:basedOn w:val="NoSpacingChar"/>
    <w:link w:val="a3"/>
    <w:rsid w:val="001E0D57"/>
    <w:rPr>
      <w:rFonts w:ascii="Yu Gothic Medium" w:eastAsia="Yu Gothic Medium" w:hAnsi="Yu Gothic Medium"/>
      <w:sz w:val="18"/>
      <w:szCs w:val="20"/>
      <w:shd w:val="clear" w:color="auto" w:fill="FFF2CC" w:themeFill="accent4" w:themeFillTint="33"/>
      <w:lang w:val="en-US" w:eastAsia="ja-JP"/>
    </w:rPr>
  </w:style>
  <w:style w:type="paragraph" w:customStyle="1" w:styleId="a0">
    <w:name w:val="各部名称"/>
    <w:basedOn w:val="NoSpacing"/>
    <w:qFormat/>
    <w:rsid w:val="001E0D57"/>
    <w:pPr>
      <w:numPr>
        <w:numId w:val="2"/>
      </w:numPr>
    </w:pPr>
    <w:rPr>
      <w:rFonts w:ascii="Yu Gothic Medium" w:eastAsia="Yu Gothic Medium" w:hAnsi="Yu Gothic Medium"/>
      <w:sz w:val="20"/>
      <w:szCs w:val="20"/>
      <w:lang w:eastAsia="ja-JP"/>
    </w:rPr>
  </w:style>
  <w:style w:type="character" w:customStyle="1" w:styleId="Heading5Char">
    <w:name w:val="Heading 5 Char"/>
    <w:basedOn w:val="DefaultParagraphFont"/>
    <w:link w:val="Heading5"/>
    <w:uiPriority w:val="9"/>
    <w:rsid w:val="0046548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46548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46548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4654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6548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465489"/>
    <w:pPr>
      <w:spacing w:after="0" w:line="240" w:lineRule="auto"/>
    </w:pPr>
    <w:rPr>
      <w:rFonts w:ascii="Yu Gothic Medium" w:eastAsia="Yu Gothic Medium" w:hAnsi="Yu Gothic Medium" w:cstheme="majorBidi"/>
      <w:color w:val="4472C4" w:themeColor="accent1"/>
      <w:spacing w:val="10"/>
      <w:sz w:val="52"/>
      <w:szCs w:val="52"/>
      <w:lang w:val="en-US" w:eastAsia="ja-JP"/>
    </w:rPr>
  </w:style>
  <w:style w:type="character" w:customStyle="1" w:styleId="TitleChar">
    <w:name w:val="Title Char"/>
    <w:basedOn w:val="DefaultParagraphFont"/>
    <w:link w:val="Title"/>
    <w:uiPriority w:val="10"/>
    <w:rsid w:val="00465489"/>
    <w:rPr>
      <w:rFonts w:ascii="Yu Gothic Medium" w:eastAsia="Yu Gothic Medium" w:hAnsi="Yu Gothic Medium" w:cstheme="majorBidi"/>
      <w:color w:val="4472C4" w:themeColor="accent1"/>
      <w:spacing w:val="10"/>
      <w:sz w:val="52"/>
      <w:szCs w:val="52"/>
      <w:lang w:val="en-US" w:eastAsia="ja-JP"/>
    </w:rPr>
  </w:style>
  <w:style w:type="paragraph" w:styleId="Subtitle">
    <w:name w:val="Subtitle"/>
    <w:basedOn w:val="Normal"/>
    <w:next w:val="Normal"/>
    <w:link w:val="SubtitleChar"/>
    <w:uiPriority w:val="11"/>
    <w:qFormat/>
    <w:rsid w:val="00465489"/>
    <w:pPr>
      <w:spacing w:after="500" w:line="240" w:lineRule="auto"/>
    </w:pPr>
    <w:rPr>
      <w:rFonts w:ascii="Yu Gothic Medium" w:eastAsia="Yu Gothic Medium" w:hAnsi="Yu Gothic Medium"/>
      <w:color w:val="595959" w:themeColor="text1" w:themeTint="A6"/>
      <w:spacing w:val="10"/>
      <w:sz w:val="21"/>
      <w:szCs w:val="21"/>
      <w:lang w:val="en-US" w:eastAsia="ja-JP"/>
    </w:rPr>
  </w:style>
  <w:style w:type="character" w:customStyle="1" w:styleId="SubtitleChar">
    <w:name w:val="Subtitle Char"/>
    <w:basedOn w:val="DefaultParagraphFont"/>
    <w:link w:val="Subtitle"/>
    <w:uiPriority w:val="11"/>
    <w:rsid w:val="00465489"/>
    <w:rPr>
      <w:rFonts w:ascii="Yu Gothic Medium" w:eastAsia="Yu Gothic Medium" w:hAnsi="Yu Gothic Medium"/>
      <w:color w:val="595959" w:themeColor="text1" w:themeTint="A6"/>
      <w:spacing w:val="10"/>
      <w:sz w:val="21"/>
      <w:szCs w:val="21"/>
      <w:lang w:val="en-US" w:eastAsia="ja-JP"/>
    </w:rPr>
  </w:style>
  <w:style w:type="character" w:styleId="SubtleEmphasis">
    <w:name w:val="Subtle Emphasis"/>
    <w:uiPriority w:val="19"/>
    <w:qFormat/>
    <w:rsid w:val="00465489"/>
    <w:rPr>
      <w:i/>
      <w:iCs/>
      <w:color w:val="1F3763" w:themeColor="accent1" w:themeShade="7F"/>
    </w:rPr>
  </w:style>
  <w:style w:type="character" w:styleId="Emphasis">
    <w:name w:val="Emphasis"/>
    <w:uiPriority w:val="20"/>
    <w:qFormat/>
    <w:rsid w:val="00465489"/>
    <w:rPr>
      <w:caps/>
      <w:color w:val="1F3763" w:themeColor="accent1" w:themeShade="7F"/>
      <w:spacing w:val="5"/>
    </w:rPr>
  </w:style>
  <w:style w:type="character" w:styleId="IntenseEmphasis">
    <w:name w:val="Intense Emphasis"/>
    <w:uiPriority w:val="21"/>
    <w:qFormat/>
    <w:rsid w:val="00465489"/>
    <w:rPr>
      <w:b/>
      <w:bCs/>
      <w:caps/>
      <w:color w:val="1F3763" w:themeColor="accent1" w:themeShade="7F"/>
      <w:spacing w:val="10"/>
    </w:rPr>
  </w:style>
  <w:style w:type="character" w:styleId="Strong">
    <w:name w:val="Strong"/>
    <w:uiPriority w:val="22"/>
    <w:qFormat/>
    <w:rsid w:val="00465489"/>
    <w:rPr>
      <w:b/>
      <w:bCs/>
    </w:rPr>
  </w:style>
  <w:style w:type="paragraph" w:styleId="Quote">
    <w:name w:val="Quote"/>
    <w:basedOn w:val="Normal"/>
    <w:next w:val="Normal"/>
    <w:link w:val="QuoteChar"/>
    <w:uiPriority w:val="29"/>
    <w:qFormat/>
    <w:rsid w:val="00465489"/>
    <w:pPr>
      <w:spacing w:after="0" w:line="240" w:lineRule="auto"/>
    </w:pPr>
    <w:rPr>
      <w:rFonts w:ascii="Yu Gothic Medium" w:eastAsia="Yu Gothic Medium" w:hAnsi="Yu Gothic Medium"/>
      <w:i/>
      <w:iCs/>
      <w:szCs w:val="24"/>
      <w:lang w:val="en-US" w:eastAsia="ja-JP"/>
    </w:rPr>
  </w:style>
  <w:style w:type="character" w:customStyle="1" w:styleId="QuoteChar">
    <w:name w:val="Quote Char"/>
    <w:basedOn w:val="DefaultParagraphFont"/>
    <w:link w:val="Quote"/>
    <w:uiPriority w:val="29"/>
    <w:rsid w:val="00465489"/>
    <w:rPr>
      <w:rFonts w:ascii="Yu Gothic Medium" w:eastAsia="Yu Gothic Medium" w:hAnsi="Yu Gothic Medium"/>
      <w:i/>
      <w:iCs/>
      <w:sz w:val="24"/>
      <w:szCs w:val="24"/>
      <w:lang w:val="en-US" w:eastAsia="ja-JP"/>
    </w:rPr>
  </w:style>
  <w:style w:type="paragraph" w:styleId="IntenseQuote">
    <w:name w:val="Intense Quote"/>
    <w:basedOn w:val="Normal"/>
    <w:next w:val="Normal"/>
    <w:link w:val="IntenseQuoteChar"/>
    <w:uiPriority w:val="30"/>
    <w:qFormat/>
    <w:rsid w:val="00465489"/>
    <w:pPr>
      <w:spacing w:before="240" w:after="240" w:line="240" w:lineRule="auto"/>
      <w:ind w:left="1080" w:right="1080"/>
      <w:jc w:val="center"/>
    </w:pPr>
    <w:rPr>
      <w:rFonts w:ascii="Yu Gothic Medium" w:eastAsia="Yu Gothic Medium" w:hAnsi="Yu Gothic Medium"/>
      <w:color w:val="4472C4" w:themeColor="accent1"/>
      <w:sz w:val="20"/>
      <w:szCs w:val="24"/>
      <w:lang w:val="en-US" w:eastAsia="ja-JP"/>
    </w:rPr>
  </w:style>
  <w:style w:type="character" w:customStyle="1" w:styleId="IntenseQuoteChar">
    <w:name w:val="Intense Quote Char"/>
    <w:basedOn w:val="DefaultParagraphFont"/>
    <w:link w:val="IntenseQuote"/>
    <w:uiPriority w:val="30"/>
    <w:rsid w:val="00465489"/>
    <w:rPr>
      <w:rFonts w:ascii="Yu Gothic Medium" w:eastAsia="Yu Gothic Medium" w:hAnsi="Yu Gothic Medium"/>
      <w:color w:val="4472C4" w:themeColor="accent1"/>
      <w:sz w:val="20"/>
      <w:szCs w:val="24"/>
      <w:lang w:val="en-US" w:eastAsia="ja-JP"/>
    </w:rPr>
  </w:style>
  <w:style w:type="character" w:styleId="SubtleReference">
    <w:name w:val="Subtle Reference"/>
    <w:uiPriority w:val="31"/>
    <w:qFormat/>
    <w:rsid w:val="00465489"/>
    <w:rPr>
      <w:b/>
      <w:bCs/>
      <w:color w:val="4472C4" w:themeColor="accent1"/>
    </w:rPr>
  </w:style>
  <w:style w:type="character" w:styleId="IntenseReference">
    <w:name w:val="Intense Reference"/>
    <w:uiPriority w:val="32"/>
    <w:qFormat/>
    <w:rsid w:val="00465489"/>
    <w:rPr>
      <w:b/>
      <w:bCs/>
      <w:i/>
      <w:iCs/>
      <w:caps/>
      <w:color w:val="4472C4" w:themeColor="accent1"/>
    </w:rPr>
  </w:style>
  <w:style w:type="character" w:styleId="BookTitle">
    <w:name w:val="Book Title"/>
    <w:uiPriority w:val="33"/>
    <w:qFormat/>
    <w:rsid w:val="00465489"/>
    <w:rPr>
      <w:b/>
      <w:bCs/>
      <w:i/>
      <w:iCs/>
      <w:spacing w:val="0"/>
    </w:rPr>
  </w:style>
  <w:style w:type="paragraph" w:styleId="Caption">
    <w:name w:val="caption"/>
    <w:basedOn w:val="Normal"/>
    <w:next w:val="Normal"/>
    <w:uiPriority w:val="35"/>
    <w:unhideWhenUsed/>
    <w:qFormat/>
    <w:rsid w:val="00465489"/>
    <w:pPr>
      <w:spacing w:after="0" w:line="240" w:lineRule="auto"/>
    </w:pPr>
    <w:rPr>
      <w:rFonts w:ascii="Yu Gothic Medium" w:eastAsia="Yu Gothic Medium" w:hAnsi="Yu Gothic Medium"/>
      <w:b/>
      <w:bCs/>
      <w:color w:val="2F5496" w:themeColor="accent1" w:themeShade="BF"/>
      <w:sz w:val="16"/>
      <w:szCs w:val="16"/>
      <w:lang w:val="en-US" w:eastAsia="ja-JP"/>
    </w:rPr>
  </w:style>
  <w:style w:type="paragraph" w:styleId="BlockText">
    <w:name w:val="Block Text"/>
    <w:basedOn w:val="Normal"/>
    <w:uiPriority w:val="99"/>
    <w:semiHidden/>
    <w:unhideWhenUsed/>
    <w:rsid w:val="00465489"/>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spacing w:after="0" w:line="240" w:lineRule="auto"/>
      <w:ind w:left="1152" w:right="1152"/>
    </w:pPr>
    <w:rPr>
      <w:rFonts w:ascii="Yu Gothic Medium" w:eastAsiaTheme="minorEastAsia" w:hAnsi="Yu Gothic Medium"/>
      <w:i/>
      <w:iCs/>
      <w:color w:val="1F3864" w:themeColor="accent1" w:themeShade="80"/>
      <w:sz w:val="20"/>
      <w:szCs w:val="20"/>
      <w:lang w:val="en-US" w:eastAsia="ja-JP"/>
    </w:rPr>
  </w:style>
  <w:style w:type="paragraph" w:styleId="BodyText3">
    <w:name w:val="Body Text 3"/>
    <w:basedOn w:val="Normal"/>
    <w:link w:val="BodyText3Char"/>
    <w:uiPriority w:val="99"/>
    <w:semiHidden/>
    <w:unhideWhenUsed/>
    <w:rsid w:val="00465489"/>
    <w:pPr>
      <w:spacing w:after="120" w:line="240" w:lineRule="auto"/>
    </w:pPr>
    <w:rPr>
      <w:rFonts w:ascii="Yu Gothic Medium" w:eastAsia="Meiryo UI" w:hAnsi="Yu Gothic Medium"/>
      <w:sz w:val="20"/>
      <w:szCs w:val="16"/>
      <w:lang w:val="en-US" w:eastAsia="ja-JP"/>
    </w:rPr>
  </w:style>
  <w:style w:type="character" w:customStyle="1" w:styleId="BodyText3Char">
    <w:name w:val="Body Text 3 Char"/>
    <w:basedOn w:val="DefaultParagraphFont"/>
    <w:link w:val="BodyText3"/>
    <w:uiPriority w:val="99"/>
    <w:semiHidden/>
    <w:rsid w:val="00465489"/>
    <w:rPr>
      <w:rFonts w:ascii="Yu Gothic Medium" w:eastAsia="Meiryo UI" w:hAnsi="Yu Gothic Medium"/>
      <w:sz w:val="20"/>
      <w:szCs w:val="16"/>
      <w:lang w:val="en-US" w:eastAsia="ja-JP"/>
    </w:rPr>
  </w:style>
  <w:style w:type="paragraph" w:styleId="BodyTextIndent3">
    <w:name w:val="Body Text Indent 3"/>
    <w:basedOn w:val="Normal"/>
    <w:link w:val="BodyTextIndent3Char"/>
    <w:uiPriority w:val="99"/>
    <w:semiHidden/>
    <w:unhideWhenUsed/>
    <w:rsid w:val="00465489"/>
    <w:pPr>
      <w:spacing w:after="120" w:line="240" w:lineRule="auto"/>
      <w:ind w:left="360"/>
    </w:pPr>
    <w:rPr>
      <w:rFonts w:ascii="Yu Gothic Medium" w:eastAsia="Meiryo UI" w:hAnsi="Yu Gothic Medium"/>
      <w:sz w:val="20"/>
      <w:szCs w:val="16"/>
      <w:lang w:val="en-US" w:eastAsia="ja-JP"/>
    </w:rPr>
  </w:style>
  <w:style w:type="character" w:customStyle="1" w:styleId="BodyTextIndent3Char">
    <w:name w:val="Body Text Indent 3 Char"/>
    <w:basedOn w:val="DefaultParagraphFont"/>
    <w:link w:val="BodyTextIndent3"/>
    <w:uiPriority w:val="99"/>
    <w:semiHidden/>
    <w:rsid w:val="00465489"/>
    <w:rPr>
      <w:rFonts w:ascii="Yu Gothic Medium" w:eastAsia="Meiryo UI" w:hAnsi="Yu Gothic Medium"/>
      <w:sz w:val="20"/>
      <w:szCs w:val="16"/>
      <w:lang w:val="en-US" w:eastAsia="ja-JP"/>
    </w:rPr>
  </w:style>
  <w:style w:type="paragraph" w:styleId="DocumentMap">
    <w:name w:val="Document Map"/>
    <w:basedOn w:val="Normal"/>
    <w:link w:val="DocumentMapChar"/>
    <w:uiPriority w:val="99"/>
    <w:semiHidden/>
    <w:unhideWhenUsed/>
    <w:rsid w:val="00465489"/>
    <w:pPr>
      <w:spacing w:after="0" w:line="240" w:lineRule="auto"/>
    </w:pPr>
    <w:rPr>
      <w:rFonts w:ascii="Yu Gothic Medium" w:eastAsia="Meiryo UI" w:hAnsi="Yu Gothic Medium" w:cs="Segoe UI"/>
      <w:sz w:val="20"/>
      <w:szCs w:val="16"/>
      <w:lang w:val="en-US" w:eastAsia="ja-JP"/>
    </w:rPr>
  </w:style>
  <w:style w:type="character" w:customStyle="1" w:styleId="DocumentMapChar">
    <w:name w:val="Document Map Char"/>
    <w:basedOn w:val="DefaultParagraphFont"/>
    <w:link w:val="DocumentMap"/>
    <w:uiPriority w:val="99"/>
    <w:semiHidden/>
    <w:rsid w:val="00465489"/>
    <w:rPr>
      <w:rFonts w:ascii="Yu Gothic Medium" w:eastAsia="Meiryo UI" w:hAnsi="Yu Gothic Medium" w:cs="Segoe UI"/>
      <w:sz w:val="20"/>
      <w:szCs w:val="16"/>
      <w:lang w:val="en-US" w:eastAsia="ja-JP"/>
    </w:rPr>
  </w:style>
  <w:style w:type="paragraph" w:styleId="EndnoteText">
    <w:name w:val="endnote text"/>
    <w:basedOn w:val="Normal"/>
    <w:link w:val="EndnoteTextChar"/>
    <w:uiPriority w:val="99"/>
    <w:semiHidden/>
    <w:unhideWhenUsed/>
    <w:rsid w:val="00465489"/>
    <w:pPr>
      <w:spacing w:after="0" w:line="240" w:lineRule="auto"/>
    </w:pPr>
    <w:rPr>
      <w:rFonts w:ascii="Yu Gothic Medium" w:eastAsia="Meiryo UI" w:hAnsi="Yu Gothic Medium"/>
      <w:sz w:val="20"/>
      <w:szCs w:val="20"/>
      <w:lang w:val="en-US" w:eastAsia="ja-JP"/>
    </w:rPr>
  </w:style>
  <w:style w:type="character" w:customStyle="1" w:styleId="EndnoteTextChar">
    <w:name w:val="Endnote Text Char"/>
    <w:basedOn w:val="DefaultParagraphFont"/>
    <w:link w:val="EndnoteText"/>
    <w:uiPriority w:val="99"/>
    <w:semiHidden/>
    <w:rsid w:val="00465489"/>
    <w:rPr>
      <w:rFonts w:ascii="Yu Gothic Medium" w:eastAsia="Meiryo UI" w:hAnsi="Yu Gothic Medium"/>
      <w:sz w:val="20"/>
      <w:szCs w:val="20"/>
      <w:lang w:val="en-US" w:eastAsia="ja-JP"/>
    </w:rPr>
  </w:style>
  <w:style w:type="paragraph" w:styleId="EnvelopeReturn">
    <w:name w:val="envelope return"/>
    <w:basedOn w:val="Normal"/>
    <w:uiPriority w:val="99"/>
    <w:semiHidden/>
    <w:unhideWhenUsed/>
    <w:rsid w:val="00465489"/>
    <w:pPr>
      <w:spacing w:after="0" w:line="240" w:lineRule="auto"/>
    </w:pPr>
    <w:rPr>
      <w:rFonts w:ascii="Yu Gothic Medium" w:eastAsiaTheme="majorEastAsia" w:hAnsi="Yu Gothic Medium" w:cstheme="majorBidi"/>
      <w:sz w:val="20"/>
      <w:szCs w:val="20"/>
      <w:lang w:val="en-US" w:eastAsia="ja-JP"/>
    </w:rPr>
  </w:style>
  <w:style w:type="paragraph" w:styleId="FootnoteText">
    <w:name w:val="footnote text"/>
    <w:basedOn w:val="Normal"/>
    <w:link w:val="FootnoteTextChar"/>
    <w:uiPriority w:val="99"/>
    <w:semiHidden/>
    <w:unhideWhenUsed/>
    <w:rsid w:val="00465489"/>
    <w:pPr>
      <w:spacing w:after="0" w:line="240" w:lineRule="auto"/>
    </w:pPr>
    <w:rPr>
      <w:rFonts w:ascii="Yu Gothic Medium" w:eastAsia="Meiryo UI" w:hAnsi="Yu Gothic Medium"/>
      <w:sz w:val="20"/>
      <w:szCs w:val="20"/>
      <w:lang w:val="en-US" w:eastAsia="ja-JP"/>
    </w:rPr>
  </w:style>
  <w:style w:type="character" w:customStyle="1" w:styleId="FootnoteTextChar">
    <w:name w:val="Footnote Text Char"/>
    <w:basedOn w:val="DefaultParagraphFont"/>
    <w:link w:val="FootnoteText"/>
    <w:uiPriority w:val="99"/>
    <w:semiHidden/>
    <w:rsid w:val="00465489"/>
    <w:rPr>
      <w:rFonts w:ascii="Yu Gothic Medium" w:eastAsia="Meiryo UI" w:hAnsi="Yu Gothic Medium"/>
      <w:sz w:val="20"/>
      <w:szCs w:val="20"/>
      <w:lang w:val="en-US" w:eastAsia="ja-JP"/>
    </w:rPr>
  </w:style>
  <w:style w:type="character" w:styleId="HTMLCode">
    <w:name w:val="HTML Code"/>
    <w:basedOn w:val="DefaultParagraphFont"/>
    <w:uiPriority w:val="99"/>
    <w:semiHidden/>
    <w:unhideWhenUsed/>
    <w:rsid w:val="00465489"/>
    <w:rPr>
      <w:rFonts w:ascii="Meiryo UI" w:eastAsia="Meiryo UI" w:hAnsi="Meiryo UI"/>
      <w:sz w:val="22"/>
      <w:szCs w:val="20"/>
    </w:rPr>
  </w:style>
  <w:style w:type="character" w:styleId="HTMLKeyboard">
    <w:name w:val="HTML Keyboard"/>
    <w:basedOn w:val="DefaultParagraphFont"/>
    <w:uiPriority w:val="99"/>
    <w:semiHidden/>
    <w:unhideWhenUsed/>
    <w:rsid w:val="00465489"/>
    <w:rPr>
      <w:rFonts w:ascii="Meiryo UI" w:eastAsia="Meiryo UI" w:hAnsi="Meiryo UI"/>
      <w:sz w:val="22"/>
      <w:szCs w:val="20"/>
    </w:rPr>
  </w:style>
  <w:style w:type="paragraph" w:styleId="HTMLPreformatted">
    <w:name w:val="HTML Preformatted"/>
    <w:basedOn w:val="Normal"/>
    <w:link w:val="HTMLPreformattedChar"/>
    <w:uiPriority w:val="99"/>
    <w:semiHidden/>
    <w:unhideWhenUsed/>
    <w:rsid w:val="00465489"/>
    <w:pPr>
      <w:spacing w:after="0" w:line="240" w:lineRule="auto"/>
    </w:pPr>
    <w:rPr>
      <w:rFonts w:ascii="Yu Gothic Medium" w:eastAsia="Meiryo UI" w:hAnsi="Yu Gothic Medium"/>
      <w:sz w:val="20"/>
      <w:szCs w:val="20"/>
      <w:lang w:val="en-US" w:eastAsia="ja-JP"/>
    </w:rPr>
  </w:style>
  <w:style w:type="character" w:customStyle="1" w:styleId="HTMLPreformattedChar">
    <w:name w:val="HTML Preformatted Char"/>
    <w:basedOn w:val="DefaultParagraphFont"/>
    <w:link w:val="HTMLPreformatted"/>
    <w:uiPriority w:val="99"/>
    <w:semiHidden/>
    <w:rsid w:val="00465489"/>
    <w:rPr>
      <w:rFonts w:ascii="Yu Gothic Medium" w:eastAsia="Meiryo UI" w:hAnsi="Yu Gothic Medium"/>
      <w:sz w:val="20"/>
      <w:szCs w:val="20"/>
      <w:lang w:val="en-US" w:eastAsia="ja-JP"/>
    </w:rPr>
  </w:style>
  <w:style w:type="character" w:styleId="HTMLTypewriter">
    <w:name w:val="HTML Typewriter"/>
    <w:basedOn w:val="DefaultParagraphFont"/>
    <w:uiPriority w:val="99"/>
    <w:semiHidden/>
    <w:unhideWhenUsed/>
    <w:rsid w:val="00465489"/>
    <w:rPr>
      <w:rFonts w:ascii="Meiryo UI" w:eastAsia="Meiryo UI" w:hAnsi="Meiryo UI"/>
      <w:sz w:val="22"/>
      <w:szCs w:val="20"/>
    </w:rPr>
  </w:style>
  <w:style w:type="paragraph" w:styleId="MacroText">
    <w:name w:val="macro"/>
    <w:link w:val="MacroTextChar"/>
    <w:uiPriority w:val="99"/>
    <w:semiHidden/>
    <w:unhideWhenUsed/>
    <w:rsid w:val="00465489"/>
    <w:pPr>
      <w:tabs>
        <w:tab w:val="left" w:pos="480"/>
        <w:tab w:val="left" w:pos="960"/>
        <w:tab w:val="left" w:pos="1440"/>
        <w:tab w:val="left" w:pos="1920"/>
        <w:tab w:val="left" w:pos="2400"/>
        <w:tab w:val="left" w:pos="2880"/>
        <w:tab w:val="left" w:pos="3360"/>
        <w:tab w:val="left" w:pos="3840"/>
        <w:tab w:val="left" w:pos="4320"/>
      </w:tabs>
      <w:spacing w:before="100" w:after="200" w:line="276" w:lineRule="auto"/>
    </w:pPr>
    <w:rPr>
      <w:rFonts w:ascii="Meiryo UI" w:eastAsia="Meiryo UI" w:hAnsi="Meiryo UI"/>
      <w:sz w:val="20"/>
      <w:szCs w:val="20"/>
      <w:lang w:val="en-US" w:eastAsia="ja-JP"/>
    </w:rPr>
  </w:style>
  <w:style w:type="character" w:customStyle="1" w:styleId="MacroTextChar">
    <w:name w:val="Macro Text Char"/>
    <w:basedOn w:val="DefaultParagraphFont"/>
    <w:link w:val="MacroText"/>
    <w:uiPriority w:val="99"/>
    <w:semiHidden/>
    <w:rsid w:val="00465489"/>
    <w:rPr>
      <w:rFonts w:ascii="Meiryo UI" w:eastAsia="Meiryo UI" w:hAnsi="Meiryo UI"/>
      <w:sz w:val="20"/>
      <w:szCs w:val="20"/>
      <w:lang w:val="en-US" w:eastAsia="ja-JP"/>
    </w:rPr>
  </w:style>
  <w:style w:type="paragraph" w:styleId="PlainText">
    <w:name w:val="Plain Text"/>
    <w:basedOn w:val="Normal"/>
    <w:link w:val="PlainTextChar"/>
    <w:uiPriority w:val="99"/>
    <w:semiHidden/>
    <w:unhideWhenUsed/>
    <w:rsid w:val="00465489"/>
    <w:pPr>
      <w:spacing w:after="0" w:line="240" w:lineRule="auto"/>
    </w:pPr>
    <w:rPr>
      <w:rFonts w:ascii="Yu Gothic Medium" w:eastAsia="Meiryo UI" w:hAnsi="Yu Gothic Medium"/>
      <w:sz w:val="20"/>
      <w:szCs w:val="21"/>
      <w:lang w:val="en-US" w:eastAsia="ja-JP"/>
    </w:rPr>
  </w:style>
  <w:style w:type="character" w:customStyle="1" w:styleId="PlainTextChar">
    <w:name w:val="Plain Text Char"/>
    <w:basedOn w:val="DefaultParagraphFont"/>
    <w:link w:val="PlainText"/>
    <w:uiPriority w:val="99"/>
    <w:semiHidden/>
    <w:rsid w:val="00465489"/>
    <w:rPr>
      <w:rFonts w:ascii="Yu Gothic Medium" w:eastAsia="Meiryo UI" w:hAnsi="Yu Gothic Medium"/>
      <w:sz w:val="20"/>
      <w:szCs w:val="21"/>
      <w:lang w:val="en-US" w:eastAsia="ja-JP"/>
    </w:rPr>
  </w:style>
  <w:style w:type="paragraph" w:styleId="TOC9">
    <w:name w:val="toc 9"/>
    <w:basedOn w:val="Normal"/>
    <w:next w:val="Normal"/>
    <w:autoRedefine/>
    <w:uiPriority w:val="39"/>
    <w:unhideWhenUsed/>
    <w:rsid w:val="00465489"/>
    <w:pPr>
      <w:spacing w:after="120" w:line="240" w:lineRule="auto"/>
      <w:ind w:left="1757"/>
    </w:pPr>
    <w:rPr>
      <w:rFonts w:ascii="Yu Gothic Medium" w:eastAsia="Yu Gothic Medium" w:hAnsi="Yu Gothic Medium"/>
      <w:sz w:val="20"/>
      <w:szCs w:val="20"/>
      <w:lang w:val="en-US" w:eastAsia="ja-JP"/>
    </w:rPr>
  </w:style>
  <w:style w:type="character" w:styleId="Mention">
    <w:name w:val="Mention"/>
    <w:basedOn w:val="DefaultParagraphFont"/>
    <w:uiPriority w:val="99"/>
    <w:semiHidden/>
    <w:unhideWhenUsed/>
    <w:rsid w:val="00465489"/>
    <w:rPr>
      <w:rFonts w:ascii="Meiryo UI" w:eastAsia="Meiryo UI" w:hAnsi="Meiryo UI"/>
      <w:color w:val="2B579A"/>
      <w:shd w:val="clear" w:color="auto" w:fill="E1DFDD"/>
    </w:rPr>
  </w:style>
  <w:style w:type="numbering" w:styleId="111111">
    <w:name w:val="Outline List 2"/>
    <w:basedOn w:val="NoList"/>
    <w:uiPriority w:val="99"/>
    <w:semiHidden/>
    <w:unhideWhenUsed/>
    <w:rsid w:val="00465489"/>
    <w:pPr>
      <w:numPr>
        <w:numId w:val="13"/>
      </w:numPr>
    </w:pPr>
  </w:style>
  <w:style w:type="numbering" w:styleId="1ai">
    <w:name w:val="Outline List 1"/>
    <w:basedOn w:val="NoList"/>
    <w:uiPriority w:val="99"/>
    <w:semiHidden/>
    <w:unhideWhenUsed/>
    <w:rsid w:val="00465489"/>
    <w:pPr>
      <w:numPr>
        <w:numId w:val="14"/>
      </w:numPr>
    </w:pPr>
  </w:style>
  <w:style w:type="character" w:styleId="HTMLVariable">
    <w:name w:val="HTML Variable"/>
    <w:basedOn w:val="DefaultParagraphFont"/>
    <w:uiPriority w:val="99"/>
    <w:semiHidden/>
    <w:unhideWhenUsed/>
    <w:rsid w:val="00465489"/>
    <w:rPr>
      <w:rFonts w:ascii="Meiryo UI" w:eastAsia="Meiryo UI" w:hAnsi="Meiryo UI"/>
      <w:i/>
      <w:iCs/>
    </w:rPr>
  </w:style>
  <w:style w:type="paragraph" w:styleId="HTMLAddress">
    <w:name w:val="HTML Address"/>
    <w:basedOn w:val="Normal"/>
    <w:link w:val="HTMLAddressChar"/>
    <w:uiPriority w:val="99"/>
    <w:semiHidden/>
    <w:unhideWhenUsed/>
    <w:rsid w:val="00465489"/>
    <w:pPr>
      <w:spacing w:after="0" w:line="240" w:lineRule="auto"/>
    </w:pPr>
    <w:rPr>
      <w:rFonts w:ascii="Yu Gothic Medium" w:eastAsia="Meiryo UI" w:hAnsi="Yu Gothic Medium"/>
      <w:i/>
      <w:iCs/>
      <w:sz w:val="20"/>
      <w:szCs w:val="20"/>
      <w:lang w:val="en-US" w:eastAsia="ja-JP"/>
    </w:rPr>
  </w:style>
  <w:style w:type="character" w:customStyle="1" w:styleId="HTMLAddressChar">
    <w:name w:val="HTML Address Char"/>
    <w:basedOn w:val="DefaultParagraphFont"/>
    <w:link w:val="HTMLAddress"/>
    <w:uiPriority w:val="99"/>
    <w:semiHidden/>
    <w:rsid w:val="00465489"/>
    <w:rPr>
      <w:rFonts w:ascii="Yu Gothic Medium" w:eastAsia="Meiryo UI" w:hAnsi="Yu Gothic Medium"/>
      <w:i/>
      <w:iCs/>
      <w:sz w:val="20"/>
      <w:szCs w:val="20"/>
      <w:lang w:val="en-US" w:eastAsia="ja-JP"/>
    </w:rPr>
  </w:style>
  <w:style w:type="character" w:styleId="HTMLDefinition">
    <w:name w:val="HTML Definition"/>
    <w:basedOn w:val="DefaultParagraphFont"/>
    <w:uiPriority w:val="99"/>
    <w:semiHidden/>
    <w:unhideWhenUsed/>
    <w:rsid w:val="00465489"/>
    <w:rPr>
      <w:rFonts w:ascii="Meiryo UI" w:eastAsia="Meiryo UI" w:hAnsi="Meiryo UI"/>
      <w:i/>
      <w:iCs/>
    </w:rPr>
  </w:style>
  <w:style w:type="character" w:styleId="HTMLCite">
    <w:name w:val="HTML Cite"/>
    <w:basedOn w:val="DefaultParagraphFont"/>
    <w:uiPriority w:val="99"/>
    <w:semiHidden/>
    <w:unhideWhenUsed/>
    <w:rsid w:val="00465489"/>
    <w:rPr>
      <w:rFonts w:ascii="Meiryo UI" w:eastAsia="Meiryo UI" w:hAnsi="Meiryo UI"/>
      <w:i/>
      <w:iCs/>
    </w:rPr>
  </w:style>
  <w:style w:type="character" w:styleId="HTMLSample">
    <w:name w:val="HTML Sample"/>
    <w:basedOn w:val="DefaultParagraphFont"/>
    <w:uiPriority w:val="99"/>
    <w:semiHidden/>
    <w:unhideWhenUsed/>
    <w:rsid w:val="00465489"/>
    <w:rPr>
      <w:rFonts w:ascii="Meiryo UI" w:eastAsia="Meiryo UI" w:hAnsi="Meiryo UI"/>
      <w:sz w:val="24"/>
      <w:szCs w:val="24"/>
    </w:rPr>
  </w:style>
  <w:style w:type="character" w:styleId="HTMLAcronym">
    <w:name w:val="HTML Acronym"/>
    <w:basedOn w:val="DefaultParagraphFont"/>
    <w:uiPriority w:val="99"/>
    <w:semiHidden/>
    <w:unhideWhenUsed/>
    <w:rsid w:val="00465489"/>
    <w:rPr>
      <w:rFonts w:ascii="Meiryo UI" w:eastAsia="Meiryo UI" w:hAnsi="Meiryo UI"/>
    </w:rPr>
  </w:style>
  <w:style w:type="paragraph" w:styleId="TOC4">
    <w:name w:val="toc 4"/>
    <w:basedOn w:val="Normal"/>
    <w:next w:val="Normal"/>
    <w:autoRedefine/>
    <w:uiPriority w:val="39"/>
    <w:unhideWhenUsed/>
    <w:rsid w:val="00465489"/>
    <w:pPr>
      <w:spacing w:after="100" w:line="240" w:lineRule="auto"/>
      <w:ind w:left="660"/>
    </w:pPr>
    <w:rPr>
      <w:rFonts w:ascii="Yu Gothic Medium" w:eastAsia="Yu Gothic Medium" w:hAnsi="Yu Gothic Medium"/>
      <w:sz w:val="20"/>
      <w:szCs w:val="20"/>
      <w:lang w:val="en-US" w:eastAsia="ja-JP"/>
    </w:rPr>
  </w:style>
  <w:style w:type="paragraph" w:styleId="TOC5">
    <w:name w:val="toc 5"/>
    <w:basedOn w:val="Normal"/>
    <w:next w:val="Normal"/>
    <w:autoRedefine/>
    <w:uiPriority w:val="39"/>
    <w:unhideWhenUsed/>
    <w:rsid w:val="00465489"/>
    <w:pPr>
      <w:spacing w:after="100" w:line="240" w:lineRule="auto"/>
      <w:ind w:left="880"/>
    </w:pPr>
    <w:rPr>
      <w:rFonts w:ascii="Yu Gothic Medium" w:eastAsia="Yu Gothic Medium" w:hAnsi="Yu Gothic Medium"/>
      <w:sz w:val="20"/>
      <w:szCs w:val="20"/>
      <w:lang w:val="en-US" w:eastAsia="ja-JP"/>
    </w:rPr>
  </w:style>
  <w:style w:type="paragraph" w:styleId="TOC6">
    <w:name w:val="toc 6"/>
    <w:basedOn w:val="Normal"/>
    <w:next w:val="Normal"/>
    <w:autoRedefine/>
    <w:uiPriority w:val="39"/>
    <w:unhideWhenUsed/>
    <w:rsid w:val="00465489"/>
    <w:pPr>
      <w:spacing w:after="100" w:line="240" w:lineRule="auto"/>
      <w:ind w:left="1100"/>
    </w:pPr>
    <w:rPr>
      <w:rFonts w:ascii="Yu Gothic Medium" w:eastAsia="Yu Gothic Medium" w:hAnsi="Yu Gothic Medium"/>
      <w:sz w:val="20"/>
      <w:szCs w:val="20"/>
      <w:lang w:val="en-US" w:eastAsia="ja-JP"/>
    </w:rPr>
  </w:style>
  <w:style w:type="paragraph" w:styleId="TOC7">
    <w:name w:val="toc 7"/>
    <w:basedOn w:val="Normal"/>
    <w:next w:val="Normal"/>
    <w:autoRedefine/>
    <w:uiPriority w:val="39"/>
    <w:unhideWhenUsed/>
    <w:rsid w:val="00465489"/>
    <w:pPr>
      <w:spacing w:after="100" w:line="240" w:lineRule="auto"/>
      <w:ind w:left="1320"/>
    </w:pPr>
    <w:rPr>
      <w:rFonts w:ascii="Yu Gothic Medium" w:eastAsia="Yu Gothic Medium" w:hAnsi="Yu Gothic Medium"/>
      <w:sz w:val="20"/>
      <w:szCs w:val="20"/>
      <w:lang w:val="en-US" w:eastAsia="ja-JP"/>
    </w:rPr>
  </w:style>
  <w:style w:type="paragraph" w:styleId="TOC8">
    <w:name w:val="toc 8"/>
    <w:basedOn w:val="Normal"/>
    <w:next w:val="Normal"/>
    <w:autoRedefine/>
    <w:uiPriority w:val="39"/>
    <w:unhideWhenUsed/>
    <w:rsid w:val="00465489"/>
    <w:pPr>
      <w:spacing w:after="100" w:line="240" w:lineRule="auto"/>
      <w:ind w:left="1540"/>
    </w:pPr>
    <w:rPr>
      <w:rFonts w:ascii="Yu Gothic Medium" w:eastAsia="Yu Gothic Medium" w:hAnsi="Yu Gothic Medium"/>
      <w:sz w:val="20"/>
      <w:szCs w:val="20"/>
      <w:lang w:val="en-US" w:eastAsia="ja-JP"/>
    </w:rPr>
  </w:style>
  <w:style w:type="table" w:styleId="TableProfessional">
    <w:name w:val="Table Professional"/>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465489"/>
    <w:pPr>
      <w:spacing w:before="100" w:after="200" w:line="276" w:lineRule="auto"/>
    </w:pPr>
    <w:rPr>
      <w:rFonts w:eastAsiaTheme="minorEastAsia"/>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65489"/>
    <w:pPr>
      <w:spacing w:before="100" w:after="200" w:line="276" w:lineRule="auto"/>
    </w:pPr>
    <w:rPr>
      <w:rFonts w:eastAsiaTheme="majorEastAsia"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465489"/>
    <w:pPr>
      <w:spacing w:after="0" w:line="240" w:lineRule="auto"/>
    </w:pPr>
    <w:rPr>
      <w:rFonts w:ascii="Yu Gothic Medium" w:eastAsia="Yu Gothic Medium" w:hAnsi="Yu Gothic Medium"/>
      <w:sz w:val="20"/>
      <w:szCs w:val="20"/>
      <w:lang w:val="en-US" w:eastAsia="ja-JP"/>
    </w:rPr>
  </w:style>
  <w:style w:type="character" w:styleId="Hashtag">
    <w:name w:val="Hashtag"/>
    <w:basedOn w:val="DefaultParagraphFont"/>
    <w:uiPriority w:val="99"/>
    <w:semiHidden/>
    <w:unhideWhenUsed/>
    <w:rsid w:val="00465489"/>
    <w:rPr>
      <w:rFonts w:ascii="Meiryo UI" w:eastAsia="Meiryo UI" w:hAnsi="Meiryo UI"/>
      <w:color w:val="2B579A"/>
      <w:shd w:val="clear" w:color="auto" w:fill="E1DFDD"/>
    </w:rPr>
  </w:style>
  <w:style w:type="paragraph" w:styleId="MessageHeader">
    <w:name w:val="Message Header"/>
    <w:basedOn w:val="Normal"/>
    <w:link w:val="MessageHeaderChar"/>
    <w:uiPriority w:val="99"/>
    <w:semiHidden/>
    <w:unhideWhenUsed/>
    <w:rsid w:val="0046548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Yu Gothic Medium" w:eastAsiaTheme="majorEastAsia" w:hAnsi="Yu Gothic Medium" w:cstheme="majorBidi"/>
      <w:szCs w:val="24"/>
      <w:lang w:val="en-US" w:eastAsia="ja-JP"/>
    </w:rPr>
  </w:style>
  <w:style w:type="character" w:customStyle="1" w:styleId="MessageHeaderChar">
    <w:name w:val="Message Header Char"/>
    <w:basedOn w:val="DefaultParagraphFont"/>
    <w:link w:val="MessageHeader"/>
    <w:uiPriority w:val="99"/>
    <w:semiHidden/>
    <w:rsid w:val="00465489"/>
    <w:rPr>
      <w:rFonts w:ascii="Yu Gothic Medium" w:eastAsiaTheme="majorEastAsia" w:hAnsi="Yu Gothic Medium" w:cstheme="majorBidi"/>
      <w:sz w:val="24"/>
      <w:szCs w:val="24"/>
      <w:shd w:val="pct20" w:color="auto" w:fill="auto"/>
      <w:lang w:val="en-US" w:eastAsia="ja-JP"/>
    </w:rPr>
  </w:style>
  <w:style w:type="table" w:styleId="TableElegant">
    <w:name w:val="Table Elegant"/>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465489"/>
    <w:pPr>
      <w:spacing w:after="0" w:line="240" w:lineRule="auto"/>
      <w:ind w:left="360" w:hanging="360"/>
      <w:contextualSpacing/>
    </w:pPr>
    <w:rPr>
      <w:rFonts w:ascii="Yu Gothic Medium" w:eastAsia="Yu Gothic Medium" w:hAnsi="Yu Gothic Medium"/>
      <w:sz w:val="20"/>
      <w:szCs w:val="20"/>
      <w:lang w:val="en-US" w:eastAsia="ja-JP"/>
    </w:rPr>
  </w:style>
  <w:style w:type="paragraph" w:styleId="List2">
    <w:name w:val="List 2"/>
    <w:basedOn w:val="Normal"/>
    <w:uiPriority w:val="99"/>
    <w:semiHidden/>
    <w:unhideWhenUsed/>
    <w:rsid w:val="00465489"/>
    <w:pPr>
      <w:spacing w:after="0" w:line="240" w:lineRule="auto"/>
      <w:ind w:left="720" w:hanging="360"/>
      <w:contextualSpacing/>
    </w:pPr>
    <w:rPr>
      <w:rFonts w:ascii="Yu Gothic Medium" w:eastAsia="Yu Gothic Medium" w:hAnsi="Yu Gothic Medium"/>
      <w:sz w:val="20"/>
      <w:szCs w:val="20"/>
      <w:lang w:val="en-US" w:eastAsia="ja-JP"/>
    </w:rPr>
  </w:style>
  <w:style w:type="paragraph" w:styleId="List3">
    <w:name w:val="List 3"/>
    <w:basedOn w:val="Normal"/>
    <w:uiPriority w:val="99"/>
    <w:semiHidden/>
    <w:unhideWhenUsed/>
    <w:rsid w:val="00465489"/>
    <w:pPr>
      <w:spacing w:after="0" w:line="240" w:lineRule="auto"/>
      <w:ind w:left="1080" w:hanging="360"/>
      <w:contextualSpacing/>
    </w:pPr>
    <w:rPr>
      <w:rFonts w:ascii="Yu Gothic Medium" w:eastAsia="Yu Gothic Medium" w:hAnsi="Yu Gothic Medium"/>
      <w:sz w:val="20"/>
      <w:szCs w:val="20"/>
      <w:lang w:val="en-US" w:eastAsia="ja-JP"/>
    </w:rPr>
  </w:style>
  <w:style w:type="paragraph" w:styleId="List4">
    <w:name w:val="List 4"/>
    <w:basedOn w:val="Normal"/>
    <w:uiPriority w:val="99"/>
    <w:semiHidden/>
    <w:unhideWhenUsed/>
    <w:rsid w:val="00465489"/>
    <w:pPr>
      <w:spacing w:after="0" w:line="240" w:lineRule="auto"/>
      <w:ind w:left="1440" w:hanging="360"/>
      <w:contextualSpacing/>
    </w:pPr>
    <w:rPr>
      <w:rFonts w:ascii="Yu Gothic Medium" w:eastAsia="Yu Gothic Medium" w:hAnsi="Yu Gothic Medium"/>
      <w:sz w:val="20"/>
      <w:szCs w:val="20"/>
      <w:lang w:val="en-US" w:eastAsia="ja-JP"/>
    </w:rPr>
  </w:style>
  <w:style w:type="paragraph" w:styleId="List5">
    <w:name w:val="List 5"/>
    <w:basedOn w:val="Normal"/>
    <w:uiPriority w:val="99"/>
    <w:semiHidden/>
    <w:unhideWhenUsed/>
    <w:rsid w:val="00465489"/>
    <w:pPr>
      <w:spacing w:after="0" w:line="240" w:lineRule="auto"/>
      <w:ind w:left="1800" w:hanging="360"/>
      <w:contextualSpacing/>
    </w:pPr>
    <w:rPr>
      <w:rFonts w:ascii="Yu Gothic Medium" w:eastAsia="Yu Gothic Medium" w:hAnsi="Yu Gothic Medium"/>
      <w:sz w:val="20"/>
      <w:szCs w:val="20"/>
      <w:lang w:val="en-US" w:eastAsia="ja-JP"/>
    </w:rPr>
  </w:style>
  <w:style w:type="table" w:styleId="TableList1">
    <w:name w:val="Table List 1"/>
    <w:basedOn w:val="TableNormal"/>
    <w:uiPriority w:val="99"/>
    <w:semiHidden/>
    <w:unhideWhenUsed/>
    <w:rsid w:val="00465489"/>
    <w:pPr>
      <w:spacing w:before="100" w:after="200" w:line="276" w:lineRule="auto"/>
    </w:pPr>
    <w:rPr>
      <w:rFonts w:eastAsiaTheme="minorEastAsia"/>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65489"/>
    <w:pPr>
      <w:spacing w:before="100" w:after="200" w:line="276" w:lineRule="auto"/>
    </w:pPr>
    <w:rPr>
      <w:rFonts w:eastAsiaTheme="minorEastAsia"/>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65489"/>
    <w:pPr>
      <w:spacing w:before="100" w:after="200" w:line="276" w:lineRule="auto"/>
    </w:pPr>
    <w:rPr>
      <w:rFonts w:eastAsiaTheme="minorEastAsia"/>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65489"/>
    <w:pPr>
      <w:spacing w:before="100" w:after="200" w:line="276" w:lineRule="auto"/>
    </w:pPr>
    <w:rPr>
      <w:rFonts w:eastAsiaTheme="minorEastAsia"/>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65489"/>
    <w:pPr>
      <w:spacing w:before="100" w:after="200" w:line="276" w:lineRule="auto"/>
    </w:pPr>
    <w:rPr>
      <w:rFonts w:eastAsiaTheme="minorEastAsia"/>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465489"/>
    <w:pPr>
      <w:spacing w:after="120" w:line="240" w:lineRule="auto"/>
      <w:ind w:left="360"/>
      <w:contextualSpacing/>
    </w:pPr>
    <w:rPr>
      <w:rFonts w:ascii="Yu Gothic Medium" w:eastAsia="Yu Gothic Medium" w:hAnsi="Yu Gothic Medium"/>
      <w:sz w:val="20"/>
      <w:szCs w:val="20"/>
      <w:lang w:val="en-US" w:eastAsia="ja-JP"/>
    </w:rPr>
  </w:style>
  <w:style w:type="paragraph" w:styleId="ListContinue2">
    <w:name w:val="List Continue 2"/>
    <w:basedOn w:val="Normal"/>
    <w:uiPriority w:val="99"/>
    <w:semiHidden/>
    <w:unhideWhenUsed/>
    <w:rsid w:val="00465489"/>
    <w:pPr>
      <w:spacing w:after="120" w:line="240" w:lineRule="auto"/>
      <w:ind w:left="720"/>
      <w:contextualSpacing/>
    </w:pPr>
    <w:rPr>
      <w:rFonts w:ascii="Yu Gothic Medium" w:eastAsia="Yu Gothic Medium" w:hAnsi="Yu Gothic Medium"/>
      <w:sz w:val="20"/>
      <w:szCs w:val="20"/>
      <w:lang w:val="en-US" w:eastAsia="ja-JP"/>
    </w:rPr>
  </w:style>
  <w:style w:type="paragraph" w:styleId="ListContinue3">
    <w:name w:val="List Continue 3"/>
    <w:basedOn w:val="Normal"/>
    <w:uiPriority w:val="99"/>
    <w:semiHidden/>
    <w:unhideWhenUsed/>
    <w:rsid w:val="00465489"/>
    <w:pPr>
      <w:spacing w:after="120" w:line="240" w:lineRule="auto"/>
      <w:ind w:left="1080"/>
      <w:contextualSpacing/>
    </w:pPr>
    <w:rPr>
      <w:rFonts w:ascii="Yu Gothic Medium" w:eastAsia="Yu Gothic Medium" w:hAnsi="Yu Gothic Medium"/>
      <w:sz w:val="20"/>
      <w:szCs w:val="20"/>
      <w:lang w:val="en-US" w:eastAsia="ja-JP"/>
    </w:rPr>
  </w:style>
  <w:style w:type="paragraph" w:styleId="ListContinue4">
    <w:name w:val="List Continue 4"/>
    <w:basedOn w:val="Normal"/>
    <w:uiPriority w:val="99"/>
    <w:semiHidden/>
    <w:unhideWhenUsed/>
    <w:rsid w:val="00465489"/>
    <w:pPr>
      <w:spacing w:after="120" w:line="240" w:lineRule="auto"/>
      <w:ind w:left="1440"/>
      <w:contextualSpacing/>
    </w:pPr>
    <w:rPr>
      <w:rFonts w:ascii="Yu Gothic Medium" w:eastAsia="Yu Gothic Medium" w:hAnsi="Yu Gothic Medium"/>
      <w:sz w:val="20"/>
      <w:szCs w:val="20"/>
      <w:lang w:val="en-US" w:eastAsia="ja-JP"/>
    </w:rPr>
  </w:style>
  <w:style w:type="paragraph" w:styleId="ListContinue5">
    <w:name w:val="List Continue 5"/>
    <w:basedOn w:val="Normal"/>
    <w:uiPriority w:val="99"/>
    <w:semiHidden/>
    <w:unhideWhenUsed/>
    <w:rsid w:val="00465489"/>
    <w:pPr>
      <w:spacing w:after="120" w:line="240" w:lineRule="auto"/>
      <w:ind w:left="1800"/>
      <w:contextualSpacing/>
    </w:pPr>
    <w:rPr>
      <w:rFonts w:ascii="Yu Gothic Medium" w:eastAsia="Yu Gothic Medium" w:hAnsi="Yu Gothic Medium"/>
      <w:sz w:val="20"/>
      <w:szCs w:val="20"/>
      <w:lang w:val="en-US" w:eastAsia="ja-JP"/>
    </w:rPr>
  </w:style>
  <w:style w:type="paragraph" w:styleId="ListNumber">
    <w:name w:val="List Number"/>
    <w:basedOn w:val="Normal"/>
    <w:uiPriority w:val="99"/>
    <w:semiHidden/>
    <w:unhideWhenUsed/>
    <w:rsid w:val="00465489"/>
    <w:pPr>
      <w:numPr>
        <w:numId w:val="8"/>
      </w:numPr>
      <w:spacing w:after="0" w:line="240" w:lineRule="auto"/>
      <w:contextualSpacing/>
    </w:pPr>
    <w:rPr>
      <w:rFonts w:ascii="Yu Gothic Medium" w:eastAsia="Yu Gothic Medium" w:hAnsi="Yu Gothic Medium"/>
      <w:sz w:val="20"/>
      <w:szCs w:val="20"/>
      <w:lang w:val="en-US" w:eastAsia="ja-JP"/>
    </w:rPr>
  </w:style>
  <w:style w:type="paragraph" w:styleId="ListNumber2">
    <w:name w:val="List Number 2"/>
    <w:basedOn w:val="Normal"/>
    <w:uiPriority w:val="99"/>
    <w:semiHidden/>
    <w:unhideWhenUsed/>
    <w:rsid w:val="00465489"/>
    <w:pPr>
      <w:numPr>
        <w:numId w:val="9"/>
      </w:numPr>
      <w:spacing w:after="0" w:line="240" w:lineRule="auto"/>
      <w:contextualSpacing/>
    </w:pPr>
    <w:rPr>
      <w:rFonts w:ascii="Yu Gothic Medium" w:eastAsia="Yu Gothic Medium" w:hAnsi="Yu Gothic Medium"/>
      <w:sz w:val="20"/>
      <w:szCs w:val="20"/>
      <w:lang w:val="en-US" w:eastAsia="ja-JP"/>
    </w:rPr>
  </w:style>
  <w:style w:type="paragraph" w:styleId="ListNumber3">
    <w:name w:val="List Number 3"/>
    <w:basedOn w:val="Normal"/>
    <w:uiPriority w:val="99"/>
    <w:semiHidden/>
    <w:unhideWhenUsed/>
    <w:rsid w:val="00465489"/>
    <w:pPr>
      <w:numPr>
        <w:numId w:val="10"/>
      </w:numPr>
      <w:spacing w:after="0" w:line="240" w:lineRule="auto"/>
      <w:contextualSpacing/>
    </w:pPr>
    <w:rPr>
      <w:rFonts w:ascii="Yu Gothic Medium" w:eastAsia="Yu Gothic Medium" w:hAnsi="Yu Gothic Medium"/>
      <w:sz w:val="20"/>
      <w:szCs w:val="20"/>
      <w:lang w:val="en-US" w:eastAsia="ja-JP"/>
    </w:rPr>
  </w:style>
  <w:style w:type="paragraph" w:styleId="ListNumber4">
    <w:name w:val="List Number 4"/>
    <w:basedOn w:val="Normal"/>
    <w:uiPriority w:val="99"/>
    <w:semiHidden/>
    <w:unhideWhenUsed/>
    <w:rsid w:val="00465489"/>
    <w:pPr>
      <w:numPr>
        <w:numId w:val="11"/>
      </w:numPr>
      <w:spacing w:after="0" w:line="240" w:lineRule="auto"/>
      <w:contextualSpacing/>
    </w:pPr>
    <w:rPr>
      <w:rFonts w:ascii="Yu Gothic Medium" w:eastAsia="Yu Gothic Medium" w:hAnsi="Yu Gothic Medium"/>
      <w:sz w:val="20"/>
      <w:szCs w:val="20"/>
      <w:lang w:val="en-US" w:eastAsia="ja-JP"/>
    </w:rPr>
  </w:style>
  <w:style w:type="paragraph" w:styleId="ListNumber5">
    <w:name w:val="List Number 5"/>
    <w:basedOn w:val="Normal"/>
    <w:uiPriority w:val="99"/>
    <w:semiHidden/>
    <w:unhideWhenUsed/>
    <w:rsid w:val="00465489"/>
    <w:pPr>
      <w:numPr>
        <w:numId w:val="12"/>
      </w:numPr>
      <w:spacing w:after="0" w:line="240" w:lineRule="auto"/>
      <w:contextualSpacing/>
    </w:pPr>
    <w:rPr>
      <w:rFonts w:ascii="Yu Gothic Medium" w:eastAsia="Yu Gothic Medium" w:hAnsi="Yu Gothic Medium"/>
      <w:sz w:val="20"/>
      <w:szCs w:val="20"/>
      <w:lang w:val="en-US" w:eastAsia="ja-JP"/>
    </w:rPr>
  </w:style>
  <w:style w:type="paragraph" w:styleId="ListBullet">
    <w:name w:val="List Bullet"/>
    <w:basedOn w:val="Normal"/>
    <w:uiPriority w:val="99"/>
    <w:semiHidden/>
    <w:unhideWhenUsed/>
    <w:rsid w:val="00465489"/>
    <w:pPr>
      <w:numPr>
        <w:numId w:val="3"/>
      </w:numPr>
      <w:spacing w:after="0" w:line="240" w:lineRule="auto"/>
      <w:contextualSpacing/>
    </w:pPr>
    <w:rPr>
      <w:rFonts w:ascii="Yu Gothic Medium" w:eastAsia="Yu Gothic Medium" w:hAnsi="Yu Gothic Medium"/>
      <w:sz w:val="20"/>
      <w:szCs w:val="20"/>
      <w:lang w:val="en-US" w:eastAsia="ja-JP"/>
    </w:rPr>
  </w:style>
  <w:style w:type="paragraph" w:styleId="ListBullet2">
    <w:name w:val="List Bullet 2"/>
    <w:basedOn w:val="Normal"/>
    <w:uiPriority w:val="99"/>
    <w:semiHidden/>
    <w:unhideWhenUsed/>
    <w:rsid w:val="00465489"/>
    <w:pPr>
      <w:numPr>
        <w:numId w:val="4"/>
      </w:numPr>
      <w:spacing w:after="0" w:line="240" w:lineRule="auto"/>
      <w:contextualSpacing/>
    </w:pPr>
    <w:rPr>
      <w:rFonts w:ascii="Yu Gothic Medium" w:eastAsia="Yu Gothic Medium" w:hAnsi="Yu Gothic Medium"/>
      <w:sz w:val="20"/>
      <w:szCs w:val="20"/>
      <w:lang w:val="en-US" w:eastAsia="ja-JP"/>
    </w:rPr>
  </w:style>
  <w:style w:type="paragraph" w:styleId="ListBullet3">
    <w:name w:val="List Bullet 3"/>
    <w:basedOn w:val="Normal"/>
    <w:uiPriority w:val="99"/>
    <w:semiHidden/>
    <w:unhideWhenUsed/>
    <w:rsid w:val="00465489"/>
    <w:pPr>
      <w:numPr>
        <w:numId w:val="5"/>
      </w:numPr>
      <w:spacing w:after="0" w:line="240" w:lineRule="auto"/>
      <w:contextualSpacing/>
    </w:pPr>
    <w:rPr>
      <w:rFonts w:ascii="Yu Gothic Medium" w:eastAsia="Yu Gothic Medium" w:hAnsi="Yu Gothic Medium"/>
      <w:sz w:val="20"/>
      <w:szCs w:val="20"/>
      <w:lang w:val="en-US" w:eastAsia="ja-JP"/>
    </w:rPr>
  </w:style>
  <w:style w:type="paragraph" w:styleId="ListBullet4">
    <w:name w:val="List Bullet 4"/>
    <w:basedOn w:val="Normal"/>
    <w:uiPriority w:val="99"/>
    <w:semiHidden/>
    <w:unhideWhenUsed/>
    <w:rsid w:val="00465489"/>
    <w:pPr>
      <w:numPr>
        <w:numId w:val="6"/>
      </w:numPr>
      <w:spacing w:after="0" w:line="240" w:lineRule="auto"/>
      <w:contextualSpacing/>
    </w:pPr>
    <w:rPr>
      <w:rFonts w:ascii="Yu Gothic Medium" w:eastAsia="Yu Gothic Medium" w:hAnsi="Yu Gothic Medium"/>
      <w:sz w:val="20"/>
      <w:szCs w:val="20"/>
      <w:lang w:val="en-US" w:eastAsia="ja-JP"/>
    </w:rPr>
  </w:style>
  <w:style w:type="paragraph" w:styleId="ListBullet5">
    <w:name w:val="List Bullet 5"/>
    <w:basedOn w:val="Normal"/>
    <w:uiPriority w:val="99"/>
    <w:semiHidden/>
    <w:unhideWhenUsed/>
    <w:rsid w:val="00465489"/>
    <w:pPr>
      <w:numPr>
        <w:numId w:val="7"/>
      </w:numPr>
      <w:spacing w:after="0" w:line="240" w:lineRule="auto"/>
      <w:contextualSpacing/>
    </w:pPr>
    <w:rPr>
      <w:rFonts w:ascii="Yu Gothic Medium" w:eastAsia="Yu Gothic Medium" w:hAnsi="Yu Gothic Medium"/>
      <w:sz w:val="20"/>
      <w:szCs w:val="20"/>
      <w:lang w:val="en-US" w:eastAsia="ja-JP"/>
    </w:rPr>
  </w:style>
  <w:style w:type="table" w:styleId="TableClassic1">
    <w:name w:val="Table Classic 1"/>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65489"/>
    <w:pPr>
      <w:spacing w:before="100" w:after="200" w:line="276" w:lineRule="auto"/>
    </w:pPr>
    <w:rPr>
      <w:rFonts w:eastAsiaTheme="minorEastAsia"/>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465489"/>
    <w:pPr>
      <w:spacing w:after="0" w:line="240" w:lineRule="auto"/>
    </w:pPr>
    <w:rPr>
      <w:rFonts w:ascii="Yu Gothic Medium" w:eastAsia="Yu Gothic Medium" w:hAnsi="Yu Gothic Medium"/>
      <w:sz w:val="20"/>
      <w:szCs w:val="20"/>
      <w:lang w:val="en-US" w:eastAsia="ja-JP"/>
    </w:rPr>
  </w:style>
  <w:style w:type="character" w:styleId="EndnoteReference">
    <w:name w:val="endnote reference"/>
    <w:basedOn w:val="DefaultParagraphFont"/>
    <w:uiPriority w:val="99"/>
    <w:semiHidden/>
    <w:unhideWhenUsed/>
    <w:rsid w:val="00465489"/>
    <w:rPr>
      <w:rFonts w:ascii="Meiryo UI" w:eastAsia="Meiryo UI" w:hAnsi="Meiryo UI"/>
      <w:vertAlign w:val="superscript"/>
    </w:rPr>
  </w:style>
  <w:style w:type="paragraph" w:styleId="TableofAuthorities">
    <w:name w:val="table of authorities"/>
    <w:basedOn w:val="Normal"/>
    <w:next w:val="Normal"/>
    <w:uiPriority w:val="99"/>
    <w:semiHidden/>
    <w:unhideWhenUsed/>
    <w:rsid w:val="00465489"/>
    <w:pPr>
      <w:spacing w:after="0" w:line="240" w:lineRule="auto"/>
      <w:ind w:left="220" w:hanging="220"/>
    </w:pPr>
    <w:rPr>
      <w:rFonts w:ascii="Yu Gothic Medium" w:eastAsia="Yu Gothic Medium" w:hAnsi="Yu Gothic Medium"/>
      <w:sz w:val="20"/>
      <w:szCs w:val="20"/>
      <w:lang w:val="en-US" w:eastAsia="ja-JP"/>
    </w:rPr>
  </w:style>
  <w:style w:type="paragraph" w:styleId="TOAHeading">
    <w:name w:val="toa heading"/>
    <w:basedOn w:val="Normal"/>
    <w:next w:val="Normal"/>
    <w:uiPriority w:val="99"/>
    <w:semiHidden/>
    <w:unhideWhenUsed/>
    <w:rsid w:val="00465489"/>
    <w:pPr>
      <w:spacing w:before="120" w:after="0" w:line="240" w:lineRule="auto"/>
    </w:pPr>
    <w:rPr>
      <w:rFonts w:ascii="Yu Gothic Medium" w:eastAsiaTheme="majorEastAsia" w:hAnsi="Yu Gothic Medium" w:cstheme="majorBidi"/>
      <w:b/>
      <w:bCs/>
      <w:szCs w:val="24"/>
      <w:lang w:val="en-US" w:eastAsia="ja-JP"/>
    </w:rPr>
  </w:style>
  <w:style w:type="table" w:styleId="ColorfulList">
    <w:name w:val="Colorful List"/>
    <w:basedOn w:val="TableNormal"/>
    <w:uiPriority w:val="72"/>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465489"/>
    <w:pPr>
      <w:spacing w:before="100" w:after="200" w:line="276" w:lineRule="auto"/>
    </w:pPr>
    <w:rPr>
      <w:rFonts w:eastAsiaTheme="minorEastAsia"/>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65489"/>
    <w:pPr>
      <w:spacing w:before="100" w:after="200" w:line="276" w:lineRule="auto"/>
    </w:pPr>
    <w:rPr>
      <w:rFonts w:eastAsiaTheme="minorEastAsia"/>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65489"/>
    <w:pPr>
      <w:spacing w:before="100" w:after="200" w:line="276" w:lineRule="auto"/>
    </w:pPr>
    <w:rPr>
      <w:rFonts w:eastAsiaTheme="minorEastAsia"/>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465489"/>
    <w:pPr>
      <w:spacing w:before="100" w:after="200" w:line="276" w:lineRule="auto"/>
    </w:pPr>
    <w:rPr>
      <w:rFonts w:eastAsiaTheme="minorEastAsia"/>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EnvelopeAddress">
    <w:name w:val="envelope address"/>
    <w:basedOn w:val="Normal"/>
    <w:uiPriority w:val="99"/>
    <w:semiHidden/>
    <w:unhideWhenUsed/>
    <w:rsid w:val="00465489"/>
    <w:pPr>
      <w:framePr w:w="7920" w:h="1980" w:hRule="exact" w:hSpace="180" w:wrap="auto" w:hAnchor="page" w:xAlign="center" w:yAlign="bottom"/>
      <w:spacing w:after="0" w:line="240" w:lineRule="auto"/>
      <w:ind w:left="2880"/>
    </w:pPr>
    <w:rPr>
      <w:rFonts w:ascii="Yu Gothic Medium" w:eastAsiaTheme="majorEastAsia" w:hAnsi="Yu Gothic Medium" w:cstheme="majorBidi"/>
      <w:szCs w:val="24"/>
      <w:lang w:val="en-US" w:eastAsia="ja-JP"/>
    </w:rPr>
  </w:style>
  <w:style w:type="numbering" w:styleId="ArticleSection">
    <w:name w:val="Outline List 3"/>
    <w:basedOn w:val="NoList"/>
    <w:uiPriority w:val="99"/>
    <w:semiHidden/>
    <w:unhideWhenUsed/>
    <w:rsid w:val="00465489"/>
    <w:pPr>
      <w:numPr>
        <w:numId w:val="15"/>
      </w:numPr>
    </w:pPr>
  </w:style>
  <w:style w:type="table" w:styleId="PlainTable1">
    <w:name w:val="Plain Table 1"/>
    <w:basedOn w:val="TableNormal"/>
    <w:uiPriority w:val="41"/>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465489"/>
    <w:pPr>
      <w:spacing w:after="0" w:line="240" w:lineRule="auto"/>
    </w:pPr>
    <w:rPr>
      <w:rFonts w:ascii="Yu Gothic Medium" w:eastAsia="Meiryo UI" w:hAnsi="Yu Gothic Medium"/>
      <w:sz w:val="20"/>
      <w:szCs w:val="20"/>
      <w:lang w:val="en-US" w:eastAsia="ja-JP"/>
    </w:rPr>
  </w:style>
  <w:style w:type="character" w:customStyle="1" w:styleId="DateChar">
    <w:name w:val="Date Char"/>
    <w:basedOn w:val="DefaultParagraphFont"/>
    <w:link w:val="Date"/>
    <w:uiPriority w:val="99"/>
    <w:semiHidden/>
    <w:rsid w:val="00465489"/>
    <w:rPr>
      <w:rFonts w:ascii="Yu Gothic Medium" w:eastAsia="Meiryo UI" w:hAnsi="Yu Gothic Medium"/>
      <w:sz w:val="20"/>
      <w:szCs w:val="20"/>
      <w:lang w:val="en-US" w:eastAsia="ja-JP"/>
    </w:rPr>
  </w:style>
  <w:style w:type="paragraph" w:styleId="NormalWeb">
    <w:name w:val="Normal (Web)"/>
    <w:basedOn w:val="Normal"/>
    <w:uiPriority w:val="99"/>
    <w:semiHidden/>
    <w:unhideWhenUsed/>
    <w:rsid w:val="00465489"/>
    <w:pPr>
      <w:spacing w:after="0" w:line="240" w:lineRule="auto"/>
    </w:pPr>
    <w:rPr>
      <w:rFonts w:ascii="Yu Gothic Medium" w:eastAsia="Yu Gothic Medium" w:hAnsi="Yu Gothic Medium" w:cs="Times New Roman"/>
      <w:szCs w:val="24"/>
      <w:lang w:val="en-US" w:eastAsia="ja-JP"/>
    </w:rPr>
  </w:style>
  <w:style w:type="character" w:styleId="SmartHyperlink">
    <w:name w:val="Smart Hyperlink"/>
    <w:basedOn w:val="DefaultParagraphFont"/>
    <w:uiPriority w:val="99"/>
    <w:semiHidden/>
    <w:unhideWhenUsed/>
    <w:rsid w:val="00465489"/>
    <w:rPr>
      <w:rFonts w:ascii="Meiryo UI" w:eastAsia="Meiryo UI" w:hAnsi="Meiryo UI"/>
      <w:u w:val="dotted"/>
    </w:rPr>
  </w:style>
  <w:style w:type="paragraph" w:styleId="BodyText">
    <w:name w:val="Body Text"/>
    <w:basedOn w:val="Normal"/>
    <w:link w:val="BodyTextChar"/>
    <w:uiPriority w:val="99"/>
    <w:semiHidden/>
    <w:unhideWhenUsed/>
    <w:rsid w:val="00465489"/>
    <w:pPr>
      <w:spacing w:after="120" w:line="240" w:lineRule="auto"/>
    </w:pPr>
    <w:rPr>
      <w:rFonts w:ascii="Yu Gothic Medium" w:eastAsia="Meiryo UI" w:hAnsi="Yu Gothic Medium"/>
      <w:sz w:val="20"/>
      <w:szCs w:val="20"/>
      <w:lang w:val="en-US" w:eastAsia="ja-JP"/>
    </w:rPr>
  </w:style>
  <w:style w:type="character" w:customStyle="1" w:styleId="BodyTextChar">
    <w:name w:val="Body Text Char"/>
    <w:basedOn w:val="DefaultParagraphFont"/>
    <w:link w:val="BodyText"/>
    <w:uiPriority w:val="99"/>
    <w:semiHidden/>
    <w:rsid w:val="00465489"/>
    <w:rPr>
      <w:rFonts w:ascii="Yu Gothic Medium" w:eastAsia="Meiryo UI" w:hAnsi="Yu Gothic Medium"/>
      <w:sz w:val="20"/>
      <w:szCs w:val="20"/>
      <w:lang w:val="en-US" w:eastAsia="ja-JP"/>
    </w:rPr>
  </w:style>
  <w:style w:type="paragraph" w:styleId="BodyText2">
    <w:name w:val="Body Text 2"/>
    <w:basedOn w:val="Normal"/>
    <w:link w:val="BodyText2Char"/>
    <w:uiPriority w:val="99"/>
    <w:semiHidden/>
    <w:unhideWhenUsed/>
    <w:rsid w:val="00465489"/>
    <w:pPr>
      <w:spacing w:after="120" w:line="480" w:lineRule="auto"/>
    </w:pPr>
    <w:rPr>
      <w:rFonts w:ascii="Yu Gothic Medium" w:eastAsia="Meiryo UI" w:hAnsi="Yu Gothic Medium"/>
      <w:sz w:val="20"/>
      <w:szCs w:val="20"/>
      <w:lang w:val="en-US" w:eastAsia="ja-JP"/>
    </w:rPr>
  </w:style>
  <w:style w:type="character" w:customStyle="1" w:styleId="BodyText2Char">
    <w:name w:val="Body Text 2 Char"/>
    <w:basedOn w:val="DefaultParagraphFont"/>
    <w:link w:val="BodyText2"/>
    <w:uiPriority w:val="99"/>
    <w:semiHidden/>
    <w:rsid w:val="00465489"/>
    <w:rPr>
      <w:rFonts w:ascii="Yu Gothic Medium" w:eastAsia="Meiryo UI" w:hAnsi="Yu Gothic Medium"/>
      <w:sz w:val="20"/>
      <w:szCs w:val="20"/>
      <w:lang w:val="en-US" w:eastAsia="ja-JP"/>
    </w:rPr>
  </w:style>
  <w:style w:type="paragraph" w:styleId="BodyTextIndent">
    <w:name w:val="Body Text Indent"/>
    <w:basedOn w:val="Normal"/>
    <w:link w:val="BodyTextIndentChar"/>
    <w:uiPriority w:val="99"/>
    <w:semiHidden/>
    <w:unhideWhenUsed/>
    <w:rsid w:val="00465489"/>
    <w:pPr>
      <w:spacing w:after="120" w:line="240" w:lineRule="auto"/>
      <w:ind w:left="360"/>
    </w:pPr>
    <w:rPr>
      <w:rFonts w:ascii="Yu Gothic Medium" w:eastAsia="Meiryo UI" w:hAnsi="Yu Gothic Medium"/>
      <w:sz w:val="20"/>
      <w:szCs w:val="20"/>
      <w:lang w:val="en-US" w:eastAsia="ja-JP"/>
    </w:rPr>
  </w:style>
  <w:style w:type="character" w:customStyle="1" w:styleId="BodyTextIndentChar">
    <w:name w:val="Body Text Indent Char"/>
    <w:basedOn w:val="DefaultParagraphFont"/>
    <w:link w:val="BodyTextIndent"/>
    <w:uiPriority w:val="99"/>
    <w:semiHidden/>
    <w:rsid w:val="00465489"/>
    <w:rPr>
      <w:rFonts w:ascii="Yu Gothic Medium" w:eastAsia="Meiryo UI" w:hAnsi="Yu Gothic Medium"/>
      <w:sz w:val="20"/>
      <w:szCs w:val="20"/>
      <w:lang w:val="en-US" w:eastAsia="ja-JP"/>
    </w:rPr>
  </w:style>
  <w:style w:type="paragraph" w:styleId="BodyTextIndent2">
    <w:name w:val="Body Text Indent 2"/>
    <w:basedOn w:val="Normal"/>
    <w:link w:val="BodyTextIndent2Char"/>
    <w:uiPriority w:val="99"/>
    <w:semiHidden/>
    <w:unhideWhenUsed/>
    <w:rsid w:val="00465489"/>
    <w:pPr>
      <w:spacing w:after="120" w:line="480" w:lineRule="auto"/>
      <w:ind w:left="360"/>
    </w:pPr>
    <w:rPr>
      <w:rFonts w:ascii="Yu Gothic Medium" w:eastAsia="Meiryo UI" w:hAnsi="Yu Gothic Medium"/>
      <w:sz w:val="20"/>
      <w:szCs w:val="20"/>
      <w:lang w:val="en-US" w:eastAsia="ja-JP"/>
    </w:rPr>
  </w:style>
  <w:style w:type="character" w:customStyle="1" w:styleId="BodyTextIndent2Char">
    <w:name w:val="Body Text Indent 2 Char"/>
    <w:basedOn w:val="DefaultParagraphFont"/>
    <w:link w:val="BodyTextIndent2"/>
    <w:uiPriority w:val="99"/>
    <w:semiHidden/>
    <w:rsid w:val="00465489"/>
    <w:rPr>
      <w:rFonts w:ascii="Yu Gothic Medium" w:eastAsia="Meiryo UI" w:hAnsi="Yu Gothic Medium"/>
      <w:sz w:val="20"/>
      <w:szCs w:val="20"/>
      <w:lang w:val="en-US" w:eastAsia="ja-JP"/>
    </w:rPr>
  </w:style>
  <w:style w:type="paragraph" w:styleId="BodyTextFirstIndent">
    <w:name w:val="Body Text First Indent"/>
    <w:basedOn w:val="BodyText"/>
    <w:link w:val="BodyTextFirstIndentChar"/>
    <w:uiPriority w:val="99"/>
    <w:semiHidden/>
    <w:unhideWhenUsed/>
    <w:rsid w:val="00465489"/>
    <w:pPr>
      <w:spacing w:after="0"/>
      <w:ind w:firstLine="360"/>
    </w:pPr>
  </w:style>
  <w:style w:type="character" w:customStyle="1" w:styleId="BodyTextFirstIndentChar">
    <w:name w:val="Body Text First Indent Char"/>
    <w:basedOn w:val="BodyTextChar"/>
    <w:link w:val="BodyTextFirstIndent"/>
    <w:uiPriority w:val="99"/>
    <w:semiHidden/>
    <w:rsid w:val="00465489"/>
    <w:rPr>
      <w:rFonts w:ascii="Yu Gothic Medium" w:eastAsia="Meiryo UI" w:hAnsi="Yu Gothic Medium"/>
      <w:sz w:val="20"/>
      <w:szCs w:val="20"/>
      <w:lang w:val="en-US" w:eastAsia="ja-JP"/>
    </w:rPr>
  </w:style>
  <w:style w:type="paragraph" w:styleId="BodyTextFirstIndent2">
    <w:name w:val="Body Text First Indent 2"/>
    <w:basedOn w:val="BodyTextIndent"/>
    <w:link w:val="BodyTextFirstIndent2Char"/>
    <w:uiPriority w:val="99"/>
    <w:semiHidden/>
    <w:unhideWhenUsed/>
    <w:rsid w:val="00465489"/>
    <w:pPr>
      <w:spacing w:after="0"/>
      <w:ind w:firstLine="360"/>
    </w:pPr>
  </w:style>
  <w:style w:type="character" w:customStyle="1" w:styleId="BodyTextFirstIndent2Char">
    <w:name w:val="Body Text First Indent 2 Char"/>
    <w:basedOn w:val="BodyTextIndentChar"/>
    <w:link w:val="BodyTextFirstIndent2"/>
    <w:uiPriority w:val="99"/>
    <w:semiHidden/>
    <w:rsid w:val="00465489"/>
    <w:rPr>
      <w:rFonts w:ascii="Yu Gothic Medium" w:eastAsia="Meiryo UI" w:hAnsi="Yu Gothic Medium"/>
      <w:sz w:val="20"/>
      <w:szCs w:val="20"/>
      <w:lang w:val="en-US" w:eastAsia="ja-JP"/>
    </w:rPr>
  </w:style>
  <w:style w:type="paragraph" w:styleId="NormalIndent">
    <w:name w:val="Normal Indent"/>
    <w:basedOn w:val="Normal"/>
    <w:uiPriority w:val="99"/>
    <w:semiHidden/>
    <w:unhideWhenUsed/>
    <w:rsid w:val="00465489"/>
    <w:pPr>
      <w:spacing w:after="0" w:line="240" w:lineRule="auto"/>
      <w:ind w:left="720"/>
    </w:pPr>
    <w:rPr>
      <w:rFonts w:ascii="Yu Gothic Medium" w:eastAsia="Yu Gothic Medium" w:hAnsi="Yu Gothic Medium"/>
      <w:sz w:val="20"/>
      <w:szCs w:val="20"/>
      <w:lang w:val="en-US" w:eastAsia="ja-JP"/>
    </w:rPr>
  </w:style>
  <w:style w:type="paragraph" w:styleId="NoteHeading">
    <w:name w:val="Note Heading"/>
    <w:basedOn w:val="Normal"/>
    <w:next w:val="Normal"/>
    <w:link w:val="NoteHeadingChar"/>
    <w:uiPriority w:val="99"/>
    <w:semiHidden/>
    <w:unhideWhenUsed/>
    <w:rsid w:val="00465489"/>
    <w:pPr>
      <w:spacing w:after="0" w:line="240" w:lineRule="auto"/>
    </w:pPr>
    <w:rPr>
      <w:rFonts w:ascii="Yu Gothic Medium" w:eastAsia="Meiryo UI" w:hAnsi="Yu Gothic Medium"/>
      <w:sz w:val="20"/>
      <w:szCs w:val="20"/>
      <w:lang w:val="en-US" w:eastAsia="ja-JP"/>
    </w:rPr>
  </w:style>
  <w:style w:type="character" w:customStyle="1" w:styleId="NoteHeadingChar">
    <w:name w:val="Note Heading Char"/>
    <w:basedOn w:val="DefaultParagraphFont"/>
    <w:link w:val="NoteHeading"/>
    <w:uiPriority w:val="99"/>
    <w:semiHidden/>
    <w:rsid w:val="00465489"/>
    <w:rPr>
      <w:rFonts w:ascii="Yu Gothic Medium" w:eastAsia="Meiryo UI" w:hAnsi="Yu Gothic Medium"/>
      <w:sz w:val="20"/>
      <w:szCs w:val="20"/>
      <w:lang w:val="en-US" w:eastAsia="ja-JP"/>
    </w:rPr>
  </w:style>
  <w:style w:type="table" w:styleId="TableContemporary">
    <w:name w:val="Table Contemporary"/>
    <w:basedOn w:val="TableNormal"/>
    <w:uiPriority w:val="99"/>
    <w:semiHidden/>
    <w:unhideWhenUsed/>
    <w:rsid w:val="00465489"/>
    <w:pPr>
      <w:spacing w:before="100" w:after="200" w:line="276" w:lineRule="auto"/>
    </w:pPr>
    <w:rPr>
      <w:rFonts w:eastAsiaTheme="minorEastAsia"/>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465489"/>
    <w:pPr>
      <w:spacing w:before="100" w:after="200" w:line="276" w:lineRule="auto"/>
    </w:pPr>
    <w:rPr>
      <w:rFonts w:eastAsiaTheme="minorEastAsia"/>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65489"/>
    <w:pPr>
      <w:spacing w:before="100" w:after="200" w:line="276" w:lineRule="auto"/>
    </w:pPr>
    <w:rPr>
      <w:rFonts w:eastAsiaTheme="minorEastAsia"/>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465489"/>
    <w:pPr>
      <w:spacing w:before="100" w:after="200" w:line="276" w:lineRule="auto"/>
    </w:pPr>
    <w:rPr>
      <w:rFonts w:eastAsiaTheme="minorEastAsia"/>
      <w:color w:val="C45911" w:themeColor="accent2" w:themeShade="BF"/>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465489"/>
    <w:pPr>
      <w:spacing w:before="100" w:after="200" w:line="276" w:lineRule="auto"/>
    </w:pPr>
    <w:rPr>
      <w:rFonts w:eastAsiaTheme="minorEastAsia"/>
      <w:color w:val="7B7B7B" w:themeColor="accent3" w:themeShade="BF"/>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465489"/>
    <w:pPr>
      <w:spacing w:before="100" w:after="200" w:line="276" w:lineRule="auto"/>
    </w:pPr>
    <w:rPr>
      <w:rFonts w:eastAsiaTheme="minorEastAsia"/>
      <w:color w:val="BF8F00" w:themeColor="accent4" w:themeShade="BF"/>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465489"/>
    <w:pPr>
      <w:spacing w:before="100" w:after="200" w:line="276" w:lineRule="auto"/>
    </w:pPr>
    <w:rPr>
      <w:rFonts w:eastAsiaTheme="minorEastAsia"/>
      <w:color w:val="2E74B5" w:themeColor="accent5" w:themeShade="BF"/>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465489"/>
    <w:pPr>
      <w:spacing w:before="100" w:after="200" w:line="276" w:lineRule="auto"/>
    </w:pPr>
    <w:rPr>
      <w:rFonts w:eastAsiaTheme="minorEastAsia"/>
      <w:color w:val="538135" w:themeColor="accent6" w:themeShade="BF"/>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465489"/>
    <w:pPr>
      <w:spacing w:before="100" w:after="200" w:line="276" w:lineRule="auto"/>
    </w:pPr>
    <w:rPr>
      <w:rFonts w:eastAsiaTheme="minorEastAsia"/>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465489"/>
    <w:pPr>
      <w:spacing w:before="100" w:after="200" w:line="276" w:lineRule="auto"/>
    </w:pPr>
    <w:rPr>
      <w:rFonts w:eastAsiaTheme="minorEastAsia"/>
      <w:color w:val="FFFFFF" w:themeColor="background1"/>
      <w:sz w:val="20"/>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65489"/>
    <w:pPr>
      <w:spacing w:before="100" w:after="200" w:line="276" w:lineRule="auto"/>
    </w:pPr>
    <w:rPr>
      <w:rFonts w:eastAsiaTheme="minorEastAsia"/>
      <w:color w:val="FFFFFF" w:themeColor="background1"/>
      <w:sz w:val="20"/>
      <w:szCs w:val="20"/>
      <w:lang w:val="en-US" w:eastAsia="ja-JP"/>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465489"/>
    <w:pPr>
      <w:spacing w:before="100" w:after="200" w:line="276" w:lineRule="auto"/>
    </w:pPr>
    <w:rPr>
      <w:rFonts w:eastAsiaTheme="minorEastAsia"/>
      <w:color w:val="FFFFFF" w:themeColor="background1"/>
      <w:sz w:val="20"/>
      <w:szCs w:val="20"/>
      <w:lang w:val="en-US" w:eastAsia="ja-JP"/>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465489"/>
    <w:pPr>
      <w:spacing w:before="100" w:after="200" w:line="276" w:lineRule="auto"/>
    </w:pPr>
    <w:rPr>
      <w:rFonts w:eastAsiaTheme="minorEastAsia"/>
      <w:color w:val="FFFFFF" w:themeColor="background1"/>
      <w:sz w:val="20"/>
      <w:szCs w:val="20"/>
      <w:lang w:val="en-US" w:eastAsia="ja-JP"/>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465489"/>
    <w:pPr>
      <w:spacing w:before="100" w:after="200" w:line="276" w:lineRule="auto"/>
    </w:pPr>
    <w:rPr>
      <w:rFonts w:eastAsiaTheme="minorEastAsia"/>
      <w:color w:val="FFFFFF" w:themeColor="background1"/>
      <w:sz w:val="20"/>
      <w:szCs w:val="20"/>
      <w:lang w:val="en-US" w:eastAsia="ja-JP"/>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465489"/>
    <w:pPr>
      <w:spacing w:before="100" w:after="200" w:line="276" w:lineRule="auto"/>
    </w:pPr>
    <w:rPr>
      <w:rFonts w:eastAsiaTheme="minorEastAsia"/>
      <w:color w:val="FFFFFF" w:themeColor="background1"/>
      <w:sz w:val="20"/>
      <w:szCs w:val="20"/>
      <w:lang w:val="en-US" w:eastAsia="ja-JP"/>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465489"/>
    <w:pPr>
      <w:spacing w:before="100" w:after="200" w:line="276" w:lineRule="auto"/>
    </w:pPr>
    <w:rPr>
      <w:rFonts w:eastAsiaTheme="minorEastAsia"/>
      <w:color w:val="FFFFFF" w:themeColor="background1"/>
      <w:sz w:val="20"/>
      <w:szCs w:val="20"/>
      <w:lang w:val="en-US" w:eastAsia="ja-JP"/>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465489"/>
    <w:pPr>
      <w:spacing w:before="100" w:after="200" w:line="276" w:lineRule="auto"/>
    </w:pPr>
    <w:rPr>
      <w:rFonts w:eastAsiaTheme="minorEastAsia"/>
      <w:sz w:val="20"/>
      <w:szCs w:val="20"/>
      <w:lang w:val="en-US" w:eastAsia="ja-JP"/>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465489"/>
    <w:pPr>
      <w:spacing w:before="100" w:after="200" w:line="276" w:lineRule="auto"/>
    </w:pPr>
    <w:rPr>
      <w:rFonts w:eastAsiaTheme="minorEastAsia"/>
      <w:sz w:val="20"/>
      <w:szCs w:val="20"/>
      <w:lang w:val="en-US" w:eastAsia="ja-JP"/>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465489"/>
    <w:pPr>
      <w:spacing w:before="100" w:after="200" w:line="276" w:lineRule="auto"/>
    </w:pPr>
    <w:rPr>
      <w:rFonts w:eastAsia="Meiryo UI"/>
      <w:color w:val="FFFFFF" w:themeColor="background1"/>
      <w:sz w:val="20"/>
      <w:szCs w:val="20"/>
      <w:lang w:val="en-US" w:eastAsia="ja-JP"/>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65489"/>
    <w:pPr>
      <w:spacing w:before="100" w:after="200" w:line="276" w:lineRule="auto"/>
    </w:pPr>
    <w:rPr>
      <w:rFonts w:eastAsia="Meiryo UI"/>
      <w:color w:val="FFFFFF" w:themeColor="background1"/>
      <w:sz w:val="20"/>
      <w:szCs w:val="20"/>
      <w:lang w:val="en-US" w:eastAsia="ja-JP"/>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65489"/>
    <w:pPr>
      <w:spacing w:before="100" w:after="200" w:line="276" w:lineRule="auto"/>
    </w:pPr>
    <w:rPr>
      <w:rFonts w:eastAsia="Meiryo UI"/>
      <w:color w:val="FFFFFF" w:themeColor="background1"/>
      <w:sz w:val="20"/>
      <w:szCs w:val="20"/>
      <w:lang w:val="en-US" w:eastAsia="ja-JP"/>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65489"/>
    <w:pPr>
      <w:spacing w:before="100" w:after="200" w:line="276" w:lineRule="auto"/>
    </w:pPr>
    <w:rPr>
      <w:rFonts w:eastAsia="Meiryo UI"/>
      <w:color w:val="FFFFFF" w:themeColor="background1"/>
      <w:sz w:val="20"/>
      <w:szCs w:val="20"/>
      <w:lang w:val="en-US" w:eastAsia="ja-JP"/>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65489"/>
    <w:pPr>
      <w:spacing w:before="100" w:after="200" w:line="276" w:lineRule="auto"/>
    </w:pPr>
    <w:rPr>
      <w:rFonts w:eastAsia="Meiryo UI"/>
      <w:color w:val="FFFFFF" w:themeColor="background1"/>
      <w:sz w:val="20"/>
      <w:szCs w:val="20"/>
      <w:lang w:val="en-US" w:eastAsia="ja-JP"/>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65489"/>
    <w:pPr>
      <w:spacing w:before="100" w:after="200" w:line="276" w:lineRule="auto"/>
    </w:pPr>
    <w:rPr>
      <w:rFonts w:eastAsia="Meiryo UI"/>
      <w:color w:val="FFFFFF" w:themeColor="background1"/>
      <w:sz w:val="20"/>
      <w:szCs w:val="20"/>
      <w:lang w:val="en-US" w:eastAsia="ja-JP"/>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65489"/>
    <w:pPr>
      <w:spacing w:before="100" w:after="200" w:line="276" w:lineRule="auto"/>
    </w:pPr>
    <w:rPr>
      <w:rFonts w:eastAsia="Meiryo UI"/>
      <w:color w:val="FFFFFF" w:themeColor="background1"/>
      <w:sz w:val="20"/>
      <w:szCs w:val="20"/>
      <w:lang w:val="en-US" w:eastAsia="ja-JP"/>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65489"/>
    <w:pPr>
      <w:spacing w:before="100" w:after="200" w:line="276" w:lineRule="auto"/>
    </w:pPr>
    <w:rPr>
      <w:rFonts w:eastAsia="Meiryo UI"/>
      <w:color w:val="000000" w:themeColor="text1"/>
      <w:sz w:val="20"/>
      <w:szCs w:val="20"/>
      <w:lang w:val="en-US"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65489"/>
    <w:pPr>
      <w:spacing w:before="100" w:after="200" w:line="276" w:lineRule="auto"/>
    </w:pPr>
    <w:rPr>
      <w:rFonts w:eastAsia="Meiryo UI"/>
      <w:color w:val="2F5496" w:themeColor="accent1" w:themeShade="BF"/>
      <w:sz w:val="20"/>
      <w:szCs w:val="20"/>
      <w:lang w:val="en-US" w:eastAsia="ja-JP"/>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465489"/>
    <w:pPr>
      <w:spacing w:before="100" w:after="200" w:line="276" w:lineRule="auto"/>
    </w:pPr>
    <w:rPr>
      <w:rFonts w:eastAsia="Meiryo UI"/>
      <w:color w:val="C45911" w:themeColor="accent2" w:themeShade="BF"/>
      <w:sz w:val="20"/>
      <w:szCs w:val="20"/>
      <w:lang w:val="en-US" w:eastAsia="ja-JP"/>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465489"/>
    <w:pPr>
      <w:spacing w:before="100" w:after="200" w:line="276" w:lineRule="auto"/>
    </w:pPr>
    <w:rPr>
      <w:rFonts w:eastAsia="Meiryo UI"/>
      <w:color w:val="7B7B7B" w:themeColor="accent3" w:themeShade="BF"/>
      <w:sz w:val="20"/>
      <w:szCs w:val="20"/>
      <w:lang w:val="en-US" w:eastAsia="ja-JP"/>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465489"/>
    <w:pPr>
      <w:spacing w:before="100" w:after="200" w:line="276" w:lineRule="auto"/>
    </w:pPr>
    <w:rPr>
      <w:rFonts w:eastAsia="Meiryo UI"/>
      <w:color w:val="BF8F00" w:themeColor="accent4" w:themeShade="BF"/>
      <w:sz w:val="20"/>
      <w:szCs w:val="20"/>
      <w:lang w:val="en-US" w:eastAsia="ja-JP"/>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6">
    <w:name w:val="List Table 6 Colorful Accent 6"/>
    <w:basedOn w:val="TableNormal"/>
    <w:uiPriority w:val="51"/>
    <w:rsid w:val="00465489"/>
    <w:pPr>
      <w:spacing w:before="100" w:after="200" w:line="276" w:lineRule="auto"/>
    </w:pPr>
    <w:rPr>
      <w:rFonts w:eastAsia="Meiryo UI"/>
      <w:color w:val="538135" w:themeColor="accent6" w:themeShade="BF"/>
      <w:sz w:val="20"/>
      <w:szCs w:val="20"/>
      <w:lang w:val="en-US" w:eastAsia="ja-JP"/>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465489"/>
    <w:pPr>
      <w:spacing w:before="100" w:after="200" w:line="276" w:lineRule="auto"/>
    </w:pPr>
    <w:rPr>
      <w:rFonts w:eastAsia="Meiryo UI"/>
      <w:color w:val="000000" w:themeColor="text1"/>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65489"/>
    <w:pPr>
      <w:spacing w:before="100" w:after="200" w:line="276" w:lineRule="auto"/>
    </w:pPr>
    <w:rPr>
      <w:rFonts w:eastAsia="Meiryo UI"/>
      <w:color w:val="2F5496" w:themeColor="accent1" w:themeShade="BF"/>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65489"/>
    <w:pPr>
      <w:spacing w:before="100" w:after="200" w:line="276" w:lineRule="auto"/>
    </w:pPr>
    <w:rPr>
      <w:rFonts w:eastAsia="Meiryo UI"/>
      <w:color w:val="C45911" w:themeColor="accent2" w:themeShade="BF"/>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65489"/>
    <w:pPr>
      <w:spacing w:before="100" w:after="200" w:line="276" w:lineRule="auto"/>
    </w:pPr>
    <w:rPr>
      <w:rFonts w:eastAsia="Meiryo UI"/>
      <w:color w:val="7B7B7B" w:themeColor="accent3" w:themeShade="BF"/>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65489"/>
    <w:pPr>
      <w:spacing w:before="100" w:after="200" w:line="276" w:lineRule="auto"/>
    </w:pPr>
    <w:rPr>
      <w:rFonts w:eastAsia="Meiryo UI"/>
      <w:color w:val="BF8F00" w:themeColor="accent4" w:themeShade="BF"/>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65489"/>
    <w:pPr>
      <w:spacing w:before="100" w:after="200" w:line="276" w:lineRule="auto"/>
    </w:pPr>
    <w:rPr>
      <w:rFonts w:eastAsia="Meiryo UI"/>
      <w:color w:val="2E74B5" w:themeColor="accent5" w:themeShade="BF"/>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65489"/>
    <w:pPr>
      <w:spacing w:before="100" w:after="200" w:line="276" w:lineRule="auto"/>
    </w:pPr>
    <w:rPr>
      <w:rFonts w:eastAsia="Meiryo UI"/>
      <w:color w:val="538135" w:themeColor="accent6" w:themeShade="BF"/>
      <w:sz w:val="20"/>
      <w:szCs w:val="20"/>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465489"/>
    <w:pPr>
      <w:spacing w:after="0" w:line="240" w:lineRule="auto"/>
    </w:pPr>
    <w:rPr>
      <w:rFonts w:ascii="Yu Gothic Medium" w:eastAsia="Meiryo UI" w:hAnsi="Yu Gothic Medium"/>
      <w:sz w:val="20"/>
      <w:szCs w:val="20"/>
      <w:lang w:val="en-US" w:eastAsia="ja-JP"/>
    </w:rPr>
  </w:style>
  <w:style w:type="character" w:customStyle="1" w:styleId="E-mailSignatureChar">
    <w:name w:val="E-mail Signature Char"/>
    <w:basedOn w:val="DefaultParagraphFont"/>
    <w:link w:val="E-mailSignature"/>
    <w:uiPriority w:val="99"/>
    <w:semiHidden/>
    <w:rsid w:val="00465489"/>
    <w:rPr>
      <w:rFonts w:ascii="Yu Gothic Medium" w:eastAsia="Meiryo UI" w:hAnsi="Yu Gothic Medium"/>
      <w:sz w:val="20"/>
      <w:szCs w:val="20"/>
      <w:lang w:val="en-US" w:eastAsia="ja-JP"/>
    </w:rPr>
  </w:style>
  <w:style w:type="paragraph" w:styleId="Salutation">
    <w:name w:val="Salutation"/>
    <w:basedOn w:val="Normal"/>
    <w:next w:val="Normal"/>
    <w:link w:val="SalutationChar"/>
    <w:uiPriority w:val="99"/>
    <w:semiHidden/>
    <w:unhideWhenUsed/>
    <w:rsid w:val="00465489"/>
    <w:pPr>
      <w:spacing w:after="0" w:line="240" w:lineRule="auto"/>
    </w:pPr>
    <w:rPr>
      <w:rFonts w:ascii="Yu Gothic Medium" w:eastAsia="Meiryo UI" w:hAnsi="Yu Gothic Medium"/>
      <w:sz w:val="20"/>
      <w:szCs w:val="20"/>
      <w:lang w:val="en-US" w:eastAsia="ja-JP"/>
    </w:rPr>
  </w:style>
  <w:style w:type="character" w:customStyle="1" w:styleId="SalutationChar">
    <w:name w:val="Salutation Char"/>
    <w:basedOn w:val="DefaultParagraphFont"/>
    <w:link w:val="Salutation"/>
    <w:uiPriority w:val="99"/>
    <w:semiHidden/>
    <w:rsid w:val="00465489"/>
    <w:rPr>
      <w:rFonts w:ascii="Yu Gothic Medium" w:eastAsia="Meiryo UI" w:hAnsi="Yu Gothic Medium"/>
      <w:sz w:val="20"/>
      <w:szCs w:val="20"/>
      <w:lang w:val="en-US" w:eastAsia="ja-JP"/>
    </w:rPr>
  </w:style>
  <w:style w:type="table" w:styleId="TableColumns1">
    <w:name w:val="Table Columns 1"/>
    <w:basedOn w:val="TableNormal"/>
    <w:uiPriority w:val="99"/>
    <w:semiHidden/>
    <w:unhideWhenUsed/>
    <w:rsid w:val="00465489"/>
    <w:pPr>
      <w:spacing w:before="100" w:after="200" w:line="276" w:lineRule="auto"/>
    </w:pPr>
    <w:rPr>
      <w:rFonts w:eastAsia="Meiryo U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65489"/>
    <w:pPr>
      <w:spacing w:before="100" w:after="200" w:line="276" w:lineRule="auto"/>
    </w:pPr>
    <w:rPr>
      <w:rFonts w:eastAsia="Meiryo UI"/>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65489"/>
    <w:pPr>
      <w:spacing w:before="100" w:after="200" w:line="276" w:lineRule="auto"/>
    </w:pPr>
    <w:rPr>
      <w:rFonts w:eastAsia="Meiryo UI"/>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65489"/>
    <w:pPr>
      <w:spacing w:before="100" w:after="200" w:line="276" w:lineRule="auto"/>
    </w:pPr>
    <w:rPr>
      <w:rFonts w:eastAsia="Meiryo UI"/>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65489"/>
    <w:pPr>
      <w:spacing w:before="100" w:after="200" w:line="276" w:lineRule="auto"/>
    </w:pPr>
    <w:rPr>
      <w:rFonts w:eastAsia="Meiryo UI"/>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465489"/>
    <w:pPr>
      <w:spacing w:after="0" w:line="240" w:lineRule="auto"/>
      <w:ind w:left="4320"/>
    </w:pPr>
    <w:rPr>
      <w:rFonts w:ascii="Yu Gothic Medium" w:eastAsia="Meiryo UI" w:hAnsi="Yu Gothic Medium"/>
      <w:sz w:val="20"/>
      <w:szCs w:val="20"/>
      <w:lang w:val="en-US" w:eastAsia="ja-JP"/>
    </w:rPr>
  </w:style>
  <w:style w:type="character" w:customStyle="1" w:styleId="SignatureChar">
    <w:name w:val="Signature Char"/>
    <w:basedOn w:val="DefaultParagraphFont"/>
    <w:link w:val="Signature"/>
    <w:uiPriority w:val="99"/>
    <w:semiHidden/>
    <w:rsid w:val="00465489"/>
    <w:rPr>
      <w:rFonts w:ascii="Yu Gothic Medium" w:eastAsia="Meiryo UI" w:hAnsi="Yu Gothic Medium"/>
      <w:sz w:val="20"/>
      <w:szCs w:val="20"/>
      <w:lang w:val="en-US" w:eastAsia="ja-JP"/>
    </w:rPr>
  </w:style>
  <w:style w:type="table" w:styleId="TableSimple1">
    <w:name w:val="Table Simple 1"/>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65489"/>
    <w:pPr>
      <w:spacing w:before="100" w:after="200" w:line="276" w:lineRule="auto"/>
    </w:pPr>
    <w:rPr>
      <w:rFonts w:eastAsia="Meiryo UI"/>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65489"/>
    <w:pPr>
      <w:spacing w:before="100" w:after="200" w:line="276" w:lineRule="auto"/>
    </w:pPr>
    <w:rPr>
      <w:rFonts w:eastAsia="Meiryo UI"/>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465489"/>
    <w:pPr>
      <w:spacing w:before="100" w:after="200" w:line="276" w:lineRule="auto"/>
    </w:pPr>
    <w:rPr>
      <w:rFonts w:eastAsia="Meiryo UI"/>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465489"/>
    <w:pPr>
      <w:spacing w:after="0" w:line="240" w:lineRule="auto"/>
      <w:ind w:left="220" w:hanging="220"/>
    </w:pPr>
    <w:rPr>
      <w:rFonts w:ascii="Yu Gothic Medium" w:eastAsia="Meiryo UI" w:hAnsi="Yu Gothic Medium"/>
      <w:sz w:val="20"/>
      <w:szCs w:val="20"/>
      <w:lang w:val="en-US" w:eastAsia="ja-JP"/>
    </w:rPr>
  </w:style>
  <w:style w:type="paragraph" w:styleId="Index2">
    <w:name w:val="index 2"/>
    <w:basedOn w:val="Normal"/>
    <w:next w:val="Normal"/>
    <w:autoRedefine/>
    <w:uiPriority w:val="99"/>
    <w:semiHidden/>
    <w:unhideWhenUsed/>
    <w:rsid w:val="00465489"/>
    <w:pPr>
      <w:spacing w:after="0" w:line="240" w:lineRule="auto"/>
      <w:ind w:left="440" w:hanging="220"/>
    </w:pPr>
    <w:rPr>
      <w:rFonts w:ascii="Yu Gothic Medium" w:eastAsia="Meiryo UI" w:hAnsi="Yu Gothic Medium"/>
      <w:sz w:val="20"/>
      <w:szCs w:val="20"/>
      <w:lang w:val="en-US" w:eastAsia="ja-JP"/>
    </w:rPr>
  </w:style>
  <w:style w:type="paragraph" w:styleId="Index3">
    <w:name w:val="index 3"/>
    <w:basedOn w:val="Normal"/>
    <w:next w:val="Normal"/>
    <w:autoRedefine/>
    <w:uiPriority w:val="99"/>
    <w:semiHidden/>
    <w:unhideWhenUsed/>
    <w:rsid w:val="00465489"/>
    <w:pPr>
      <w:spacing w:after="0" w:line="240" w:lineRule="auto"/>
      <w:ind w:left="660" w:hanging="220"/>
    </w:pPr>
    <w:rPr>
      <w:rFonts w:ascii="Yu Gothic Medium" w:eastAsia="Meiryo UI" w:hAnsi="Yu Gothic Medium"/>
      <w:sz w:val="20"/>
      <w:szCs w:val="20"/>
      <w:lang w:val="en-US" w:eastAsia="ja-JP"/>
    </w:rPr>
  </w:style>
  <w:style w:type="paragraph" w:styleId="Index4">
    <w:name w:val="index 4"/>
    <w:basedOn w:val="Normal"/>
    <w:next w:val="Normal"/>
    <w:autoRedefine/>
    <w:uiPriority w:val="99"/>
    <w:semiHidden/>
    <w:unhideWhenUsed/>
    <w:rsid w:val="00465489"/>
    <w:pPr>
      <w:spacing w:after="0" w:line="240" w:lineRule="auto"/>
      <w:ind w:left="880" w:hanging="220"/>
    </w:pPr>
    <w:rPr>
      <w:rFonts w:ascii="Yu Gothic Medium" w:eastAsia="Meiryo UI" w:hAnsi="Yu Gothic Medium"/>
      <w:sz w:val="20"/>
      <w:szCs w:val="20"/>
      <w:lang w:val="en-US" w:eastAsia="ja-JP"/>
    </w:rPr>
  </w:style>
  <w:style w:type="paragraph" w:styleId="Index5">
    <w:name w:val="index 5"/>
    <w:basedOn w:val="Normal"/>
    <w:next w:val="Normal"/>
    <w:autoRedefine/>
    <w:uiPriority w:val="99"/>
    <w:semiHidden/>
    <w:unhideWhenUsed/>
    <w:rsid w:val="00465489"/>
    <w:pPr>
      <w:spacing w:after="0" w:line="240" w:lineRule="auto"/>
      <w:ind w:left="1100" w:hanging="220"/>
    </w:pPr>
    <w:rPr>
      <w:rFonts w:ascii="Yu Gothic Medium" w:eastAsia="Meiryo UI" w:hAnsi="Yu Gothic Medium"/>
      <w:sz w:val="20"/>
      <w:szCs w:val="20"/>
      <w:lang w:val="en-US" w:eastAsia="ja-JP"/>
    </w:rPr>
  </w:style>
  <w:style w:type="paragraph" w:styleId="Index6">
    <w:name w:val="index 6"/>
    <w:basedOn w:val="Normal"/>
    <w:next w:val="Normal"/>
    <w:autoRedefine/>
    <w:uiPriority w:val="99"/>
    <w:semiHidden/>
    <w:unhideWhenUsed/>
    <w:rsid w:val="00465489"/>
    <w:pPr>
      <w:spacing w:after="0" w:line="240" w:lineRule="auto"/>
      <w:ind w:left="1320" w:hanging="220"/>
    </w:pPr>
    <w:rPr>
      <w:rFonts w:ascii="Yu Gothic Medium" w:eastAsia="Meiryo UI" w:hAnsi="Yu Gothic Medium"/>
      <w:sz w:val="20"/>
      <w:szCs w:val="20"/>
      <w:lang w:val="en-US" w:eastAsia="ja-JP"/>
    </w:rPr>
  </w:style>
  <w:style w:type="paragraph" w:styleId="Index7">
    <w:name w:val="index 7"/>
    <w:basedOn w:val="Normal"/>
    <w:next w:val="Normal"/>
    <w:autoRedefine/>
    <w:uiPriority w:val="99"/>
    <w:semiHidden/>
    <w:unhideWhenUsed/>
    <w:rsid w:val="00465489"/>
    <w:pPr>
      <w:spacing w:after="0" w:line="240" w:lineRule="auto"/>
      <w:ind w:left="1540" w:hanging="220"/>
    </w:pPr>
    <w:rPr>
      <w:rFonts w:ascii="Yu Gothic Medium" w:eastAsia="Meiryo UI" w:hAnsi="Yu Gothic Medium"/>
      <w:sz w:val="20"/>
      <w:szCs w:val="20"/>
      <w:lang w:val="en-US" w:eastAsia="ja-JP"/>
    </w:rPr>
  </w:style>
  <w:style w:type="paragraph" w:styleId="Index8">
    <w:name w:val="index 8"/>
    <w:basedOn w:val="Normal"/>
    <w:next w:val="Normal"/>
    <w:autoRedefine/>
    <w:uiPriority w:val="99"/>
    <w:semiHidden/>
    <w:unhideWhenUsed/>
    <w:rsid w:val="00465489"/>
    <w:pPr>
      <w:spacing w:after="0" w:line="240" w:lineRule="auto"/>
      <w:ind w:left="1760" w:hanging="220"/>
    </w:pPr>
    <w:rPr>
      <w:rFonts w:ascii="Yu Gothic Medium" w:eastAsia="Meiryo UI" w:hAnsi="Yu Gothic Medium"/>
      <w:sz w:val="20"/>
      <w:szCs w:val="20"/>
      <w:lang w:val="en-US" w:eastAsia="ja-JP"/>
    </w:rPr>
  </w:style>
  <w:style w:type="paragraph" w:styleId="Index9">
    <w:name w:val="index 9"/>
    <w:basedOn w:val="Normal"/>
    <w:next w:val="Normal"/>
    <w:autoRedefine/>
    <w:uiPriority w:val="99"/>
    <w:semiHidden/>
    <w:unhideWhenUsed/>
    <w:rsid w:val="00465489"/>
    <w:pPr>
      <w:spacing w:after="0" w:line="240" w:lineRule="auto"/>
      <w:ind w:left="1980" w:hanging="220"/>
    </w:pPr>
    <w:rPr>
      <w:rFonts w:ascii="Yu Gothic Medium" w:eastAsia="Meiryo UI" w:hAnsi="Yu Gothic Medium"/>
      <w:sz w:val="20"/>
      <w:szCs w:val="20"/>
      <w:lang w:val="en-US" w:eastAsia="ja-JP"/>
    </w:rPr>
  </w:style>
  <w:style w:type="paragraph" w:styleId="IndexHeading">
    <w:name w:val="index heading"/>
    <w:basedOn w:val="Normal"/>
    <w:next w:val="Index1"/>
    <w:uiPriority w:val="99"/>
    <w:semiHidden/>
    <w:unhideWhenUsed/>
    <w:rsid w:val="00465489"/>
    <w:pPr>
      <w:spacing w:after="0" w:line="240" w:lineRule="auto"/>
    </w:pPr>
    <w:rPr>
      <w:rFonts w:ascii="Yu Gothic Medium" w:eastAsia="Meiryo UI" w:hAnsi="Yu Gothic Medium" w:cstheme="majorBidi"/>
      <w:b/>
      <w:bCs/>
      <w:sz w:val="20"/>
      <w:szCs w:val="20"/>
      <w:lang w:val="en-US" w:eastAsia="ja-JP"/>
    </w:rPr>
  </w:style>
  <w:style w:type="paragraph" w:styleId="Closing">
    <w:name w:val="Closing"/>
    <w:basedOn w:val="Normal"/>
    <w:link w:val="ClosingChar"/>
    <w:uiPriority w:val="99"/>
    <w:semiHidden/>
    <w:unhideWhenUsed/>
    <w:rsid w:val="00465489"/>
    <w:pPr>
      <w:spacing w:after="0" w:line="240" w:lineRule="auto"/>
      <w:ind w:left="4320"/>
    </w:pPr>
    <w:rPr>
      <w:rFonts w:ascii="Yu Gothic Medium" w:eastAsia="Meiryo UI" w:hAnsi="Yu Gothic Medium"/>
      <w:sz w:val="20"/>
      <w:szCs w:val="20"/>
      <w:lang w:val="en-US" w:eastAsia="ja-JP"/>
    </w:rPr>
  </w:style>
  <w:style w:type="character" w:customStyle="1" w:styleId="ClosingChar">
    <w:name w:val="Closing Char"/>
    <w:basedOn w:val="DefaultParagraphFont"/>
    <w:link w:val="Closing"/>
    <w:uiPriority w:val="99"/>
    <w:semiHidden/>
    <w:rsid w:val="00465489"/>
    <w:rPr>
      <w:rFonts w:ascii="Yu Gothic Medium" w:eastAsia="Meiryo UI" w:hAnsi="Yu Gothic Medium"/>
      <w:sz w:val="20"/>
      <w:szCs w:val="20"/>
      <w:lang w:val="en-US" w:eastAsia="ja-JP"/>
    </w:rPr>
  </w:style>
  <w:style w:type="table" w:styleId="TableGrid1">
    <w:name w:val="Table Grid 1"/>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65489"/>
    <w:pPr>
      <w:spacing w:before="100" w:after="200" w:line="276" w:lineRule="auto"/>
    </w:pPr>
    <w:rPr>
      <w:rFonts w:eastAsia="Meiryo UI"/>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65489"/>
    <w:pPr>
      <w:spacing w:before="100" w:after="200" w:line="276" w:lineRule="auto"/>
    </w:pPr>
    <w:rPr>
      <w:rFonts w:eastAsia="Meiryo UI"/>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65489"/>
    <w:pPr>
      <w:spacing w:before="100" w:after="200" w:line="276" w:lineRule="auto"/>
    </w:pPr>
    <w:rPr>
      <w:rFonts w:eastAsia="Meiryo UI"/>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65489"/>
    <w:pPr>
      <w:spacing w:before="100" w:after="200" w:line="276" w:lineRule="auto"/>
    </w:pPr>
    <w:rPr>
      <w:rFonts w:eastAsia="Meiryo UI"/>
      <w:sz w:val="20"/>
      <w:szCs w:val="20"/>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65489"/>
    <w:pPr>
      <w:spacing w:before="100" w:after="200" w:line="276" w:lineRule="auto"/>
    </w:pPr>
    <w:rPr>
      <w:rFonts w:eastAsia="Meiryo UI"/>
      <w:sz w:val="20"/>
      <w:szCs w:val="20"/>
      <w:lang w:val="en-US"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65489"/>
    <w:pPr>
      <w:spacing w:before="100" w:after="200" w:line="276" w:lineRule="auto"/>
    </w:pPr>
    <w:rPr>
      <w:rFonts w:eastAsia="Meiryo UI"/>
      <w:sz w:val="20"/>
      <w:szCs w:val="20"/>
      <w:lang w:val="en-US" w:eastAsia="ja-JP"/>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465489"/>
    <w:pPr>
      <w:spacing w:before="100" w:after="200" w:line="276" w:lineRule="auto"/>
    </w:pPr>
    <w:rPr>
      <w:rFonts w:eastAsia="Meiryo UI"/>
      <w:sz w:val="20"/>
      <w:szCs w:val="20"/>
      <w:lang w:val="en-US" w:eastAsia="ja-JP"/>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465489"/>
    <w:pPr>
      <w:spacing w:before="100" w:after="200" w:line="276" w:lineRule="auto"/>
    </w:pPr>
    <w:rPr>
      <w:rFonts w:eastAsia="Meiryo UI"/>
      <w:sz w:val="20"/>
      <w:szCs w:val="20"/>
      <w:lang w:val="en-US" w:eastAsia="ja-JP"/>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465489"/>
    <w:pPr>
      <w:spacing w:before="100" w:after="200" w:line="276" w:lineRule="auto"/>
    </w:pPr>
    <w:rPr>
      <w:rFonts w:eastAsia="Meiryo UI"/>
      <w:sz w:val="20"/>
      <w:szCs w:val="20"/>
      <w:lang w:val="en-US" w:eastAsia="ja-JP"/>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465489"/>
    <w:pPr>
      <w:spacing w:before="100" w:after="200" w:line="276" w:lineRule="auto"/>
    </w:pPr>
    <w:rPr>
      <w:rFonts w:eastAsia="Meiryo UI"/>
      <w:sz w:val="20"/>
      <w:szCs w:val="20"/>
      <w:lang w:val="en-US" w:eastAsia="ja-JP"/>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465489"/>
    <w:pPr>
      <w:spacing w:before="100" w:after="200" w:line="276" w:lineRule="auto"/>
    </w:pPr>
    <w:rPr>
      <w:rFonts w:eastAsia="Meiryo UI"/>
      <w:sz w:val="20"/>
      <w:szCs w:val="20"/>
      <w:lang w:val="en-US" w:eastAsia="ja-JP"/>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465489"/>
    <w:pPr>
      <w:spacing w:before="100" w:after="200" w:line="276" w:lineRule="auto"/>
    </w:pPr>
    <w:rPr>
      <w:rFonts w:eastAsia="Meiryo UI"/>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465489"/>
    <w:pPr>
      <w:spacing w:before="100" w:after="200" w:line="276" w:lineRule="auto"/>
    </w:pPr>
    <w:rPr>
      <w:rFonts w:eastAsia="Meiryo UI"/>
      <w:color w:val="000000" w:themeColor="text1"/>
      <w:sz w:val="20"/>
      <w:szCs w:val="20"/>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65489"/>
    <w:pPr>
      <w:spacing w:before="100" w:after="200" w:line="276" w:lineRule="auto"/>
    </w:pPr>
    <w:rPr>
      <w:rFonts w:eastAsia="Meiryo UI"/>
      <w:color w:val="2F5496" w:themeColor="accent1" w:themeShade="BF"/>
      <w:sz w:val="20"/>
      <w:szCs w:val="20"/>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465489"/>
    <w:pPr>
      <w:spacing w:before="100" w:after="200" w:line="276" w:lineRule="auto"/>
    </w:pPr>
    <w:rPr>
      <w:rFonts w:eastAsia="Meiryo UI"/>
      <w:color w:val="C45911" w:themeColor="accent2" w:themeShade="BF"/>
      <w:sz w:val="20"/>
      <w:szCs w:val="20"/>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465489"/>
    <w:pPr>
      <w:spacing w:before="100" w:after="200" w:line="276" w:lineRule="auto"/>
    </w:pPr>
    <w:rPr>
      <w:rFonts w:eastAsia="Meiryo UI"/>
      <w:color w:val="7B7B7B" w:themeColor="accent3" w:themeShade="BF"/>
      <w:sz w:val="20"/>
      <w:szCs w:val="20"/>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465489"/>
    <w:pPr>
      <w:spacing w:before="100" w:after="200" w:line="276" w:lineRule="auto"/>
    </w:pPr>
    <w:rPr>
      <w:rFonts w:eastAsia="Meiryo UI"/>
      <w:color w:val="BF8F00" w:themeColor="accent4" w:themeShade="BF"/>
      <w:sz w:val="20"/>
      <w:szCs w:val="20"/>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465489"/>
    <w:pPr>
      <w:spacing w:before="100" w:after="200" w:line="276" w:lineRule="auto"/>
    </w:pPr>
    <w:rPr>
      <w:rFonts w:eastAsia="Meiryo UI"/>
      <w:color w:val="2E74B5" w:themeColor="accent5" w:themeShade="BF"/>
      <w:sz w:val="20"/>
      <w:szCs w:val="20"/>
      <w:lang w:val="en-U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465489"/>
    <w:pPr>
      <w:spacing w:before="100" w:after="200" w:line="276" w:lineRule="auto"/>
    </w:pPr>
    <w:rPr>
      <w:rFonts w:eastAsia="Meiryo UI"/>
      <w:color w:val="538135" w:themeColor="accent6" w:themeShade="BF"/>
      <w:sz w:val="20"/>
      <w:szCs w:val="20"/>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465489"/>
    <w:pPr>
      <w:spacing w:before="100" w:after="200" w:line="276" w:lineRule="auto"/>
    </w:pPr>
    <w:rPr>
      <w:rFonts w:eastAsia="Meiryo UI"/>
      <w:color w:val="000000" w:themeColor="text1"/>
      <w:sz w:val="20"/>
      <w:szCs w:val="20"/>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65489"/>
    <w:pPr>
      <w:spacing w:before="100" w:after="200" w:line="276" w:lineRule="auto"/>
    </w:pPr>
    <w:rPr>
      <w:rFonts w:eastAsia="Meiryo UI"/>
      <w:color w:val="2F5496" w:themeColor="accent1" w:themeShade="BF"/>
      <w:sz w:val="20"/>
      <w:szCs w:val="20"/>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465489"/>
    <w:pPr>
      <w:spacing w:before="100" w:after="200" w:line="276" w:lineRule="auto"/>
    </w:pPr>
    <w:rPr>
      <w:rFonts w:eastAsia="Meiryo UI"/>
      <w:color w:val="C45911" w:themeColor="accent2" w:themeShade="BF"/>
      <w:sz w:val="20"/>
      <w:szCs w:val="20"/>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465489"/>
    <w:pPr>
      <w:spacing w:before="100" w:after="200" w:line="276" w:lineRule="auto"/>
    </w:pPr>
    <w:rPr>
      <w:rFonts w:eastAsia="Meiryo UI"/>
      <w:color w:val="7B7B7B" w:themeColor="accent3" w:themeShade="BF"/>
      <w:sz w:val="20"/>
      <w:szCs w:val="20"/>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465489"/>
    <w:pPr>
      <w:spacing w:before="100" w:after="200" w:line="276" w:lineRule="auto"/>
    </w:pPr>
    <w:rPr>
      <w:rFonts w:eastAsia="Meiryo UI"/>
      <w:color w:val="BF8F00" w:themeColor="accent4" w:themeShade="BF"/>
      <w:sz w:val="20"/>
      <w:szCs w:val="20"/>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6">
    <w:name w:val="Grid Table 7 Colorful Accent 6"/>
    <w:basedOn w:val="TableNormal"/>
    <w:uiPriority w:val="52"/>
    <w:rsid w:val="00465489"/>
    <w:pPr>
      <w:spacing w:before="100" w:after="200" w:line="276" w:lineRule="auto"/>
    </w:pPr>
    <w:rPr>
      <w:rFonts w:eastAsia="Meiryo UI"/>
      <w:color w:val="538135" w:themeColor="accent6" w:themeShade="BF"/>
      <w:sz w:val="20"/>
      <w:szCs w:val="20"/>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465489"/>
    <w:pPr>
      <w:spacing w:before="100" w:after="200" w:line="276" w:lineRule="auto"/>
    </w:pPr>
    <w:rPr>
      <w:rFonts w:eastAsia="Meiryo UI"/>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65489"/>
    <w:pPr>
      <w:spacing w:before="100" w:after="200" w:line="276" w:lineRule="auto"/>
    </w:pPr>
    <w:rPr>
      <w:rFonts w:eastAsia="Meiryo UI"/>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465489"/>
    <w:pPr>
      <w:spacing w:before="100" w:after="200" w:line="276" w:lineRule="auto"/>
    </w:pPr>
    <w:rPr>
      <w:rFonts w:eastAsia="Meiryo UI"/>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465489"/>
    <w:rPr>
      <w:rFonts w:ascii="Meiryo UI" w:eastAsia="Meiryo UI" w:hAnsi="Meiryo UI"/>
      <w:vertAlign w:val="superscript"/>
    </w:rPr>
  </w:style>
  <w:style w:type="character" w:styleId="LineNumber">
    <w:name w:val="line number"/>
    <w:basedOn w:val="DefaultParagraphFont"/>
    <w:uiPriority w:val="99"/>
    <w:semiHidden/>
    <w:unhideWhenUsed/>
    <w:rsid w:val="00465489"/>
    <w:rPr>
      <w:rFonts w:ascii="Meiryo UI" w:eastAsia="Meiryo UI" w:hAnsi="Meiryo UI"/>
    </w:rPr>
  </w:style>
  <w:style w:type="table" w:styleId="Table3Deffects1">
    <w:name w:val="Table 3D effects 1"/>
    <w:basedOn w:val="TableNormal"/>
    <w:uiPriority w:val="99"/>
    <w:semiHidden/>
    <w:unhideWhenUsed/>
    <w:rsid w:val="00465489"/>
    <w:pPr>
      <w:spacing w:before="100" w:after="200" w:line="276" w:lineRule="auto"/>
    </w:pPr>
    <w:rPr>
      <w:rFonts w:eastAsia="Meiryo UI"/>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65489"/>
    <w:pPr>
      <w:spacing w:before="100" w:after="200" w:line="276" w:lineRule="auto"/>
    </w:pPr>
    <w:rPr>
      <w:rFonts w:eastAsia="Meiryo UI"/>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65489"/>
    <w:pPr>
      <w:spacing w:before="100" w:after="200" w:line="276" w:lineRule="auto"/>
    </w:pPr>
    <w:rPr>
      <w:rFonts w:eastAsia="Meiryo UI"/>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65489"/>
    <w:pPr>
      <w:spacing w:before="100" w:after="200" w:line="276" w:lineRule="auto"/>
    </w:pPr>
    <w:rPr>
      <w:rFonts w:eastAsia="Meiryo UI"/>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65489"/>
    <w:rPr>
      <w:rFonts w:ascii="Meiryo UI" w:eastAsia="Meiryo UI" w:hAnsi="Meiryo UI"/>
    </w:rPr>
  </w:style>
  <w:style w:type="paragraph" w:customStyle="1" w:styleId="1">
    <w:name w:val="スタイル1"/>
    <w:basedOn w:val="Normal"/>
    <w:link w:val="10"/>
    <w:rsid w:val="00465489"/>
    <w:pPr>
      <w:spacing w:after="0" w:line="240" w:lineRule="auto"/>
    </w:pPr>
    <w:rPr>
      <w:rFonts w:ascii="Yu Gothic Medium" w:eastAsia="Yu Gothic Medium" w:hAnsi="Yu Gothic Medium"/>
      <w:sz w:val="20"/>
      <w:szCs w:val="20"/>
      <w:lang w:val="en-US" w:eastAsia="ja-JP"/>
    </w:rPr>
  </w:style>
  <w:style w:type="paragraph" w:customStyle="1" w:styleId="a5">
    <w:name w:val="手順結果文"/>
    <w:basedOn w:val="NoSpacing"/>
    <w:link w:val="a6"/>
    <w:qFormat/>
    <w:rsid w:val="00465489"/>
    <w:pPr>
      <w:ind w:leftChars="200" w:left="400"/>
    </w:pPr>
    <w:rPr>
      <w:rFonts w:ascii="Yu Gothic Medium" w:eastAsia="Yu Gothic Medium" w:hAnsi="Yu Gothic Medium"/>
      <w:sz w:val="20"/>
      <w:szCs w:val="20"/>
      <w:lang w:eastAsia="ja-JP"/>
    </w:rPr>
  </w:style>
  <w:style w:type="character" w:customStyle="1" w:styleId="10">
    <w:name w:val="スタイル1 (文字)"/>
    <w:basedOn w:val="DefaultParagraphFont"/>
    <w:link w:val="1"/>
    <w:rsid w:val="00465489"/>
    <w:rPr>
      <w:rFonts w:ascii="Yu Gothic Medium" w:eastAsia="Yu Gothic Medium" w:hAnsi="Yu Gothic Medium"/>
      <w:sz w:val="20"/>
      <w:szCs w:val="20"/>
      <w:lang w:val="en-US" w:eastAsia="ja-JP"/>
    </w:rPr>
  </w:style>
  <w:style w:type="paragraph" w:customStyle="1" w:styleId="a">
    <w:name w:val="手順ステップ"/>
    <w:basedOn w:val="NoSpacing"/>
    <w:link w:val="a7"/>
    <w:qFormat/>
    <w:rsid w:val="00465489"/>
    <w:pPr>
      <w:numPr>
        <w:numId w:val="16"/>
      </w:numPr>
    </w:pPr>
    <w:rPr>
      <w:rFonts w:ascii="Yu Gothic Medium" w:eastAsia="Yu Gothic Medium" w:hAnsi="Yu Gothic Medium"/>
      <w:sz w:val="21"/>
      <w:szCs w:val="21"/>
      <w:lang w:eastAsia="ja-JP"/>
    </w:rPr>
  </w:style>
  <w:style w:type="character" w:customStyle="1" w:styleId="a6">
    <w:name w:val="手順結果文 (文字)"/>
    <w:basedOn w:val="NoSpacingChar"/>
    <w:link w:val="a5"/>
    <w:rsid w:val="00465489"/>
    <w:rPr>
      <w:rFonts w:ascii="Yu Gothic Medium" w:eastAsia="Yu Gothic Medium" w:hAnsi="Yu Gothic Medium"/>
      <w:sz w:val="20"/>
      <w:szCs w:val="20"/>
      <w:lang w:val="en-US" w:eastAsia="ja-JP"/>
    </w:rPr>
  </w:style>
  <w:style w:type="character" w:customStyle="1" w:styleId="a7">
    <w:name w:val="手順ステップ (文字)"/>
    <w:basedOn w:val="NoSpacingChar"/>
    <w:link w:val="a"/>
    <w:rsid w:val="00465489"/>
    <w:rPr>
      <w:rFonts w:ascii="Yu Gothic Medium" w:eastAsia="Yu Gothic Medium" w:hAnsi="Yu Gothic Medium"/>
      <w:sz w:val="21"/>
      <w:szCs w:val="21"/>
      <w:lang w:val="en-US" w:eastAsia="ja-JP"/>
    </w:rPr>
  </w:style>
  <w:style w:type="paragraph" w:customStyle="1" w:styleId="paragraph">
    <w:name w:val="paragraph"/>
    <w:basedOn w:val="Normal"/>
    <w:rsid w:val="00465489"/>
    <w:pPr>
      <w:spacing w:before="100" w:beforeAutospacing="1" w:after="100" w:afterAutospacing="1" w:line="240" w:lineRule="auto"/>
    </w:pPr>
    <w:rPr>
      <w:rFonts w:ascii="MS PGothic" w:eastAsia="MS PGothic" w:hAnsi="MS PGothic" w:cs="MS PGothic"/>
      <w:szCs w:val="24"/>
      <w:lang w:val="en-US" w:eastAsia="ja-JP"/>
    </w:rPr>
  </w:style>
  <w:style w:type="character" w:customStyle="1" w:styleId="eop">
    <w:name w:val="eop"/>
    <w:basedOn w:val="DefaultParagraphFont"/>
    <w:rsid w:val="00465489"/>
  </w:style>
  <w:style w:type="character" w:customStyle="1" w:styleId="normaltextrun">
    <w:name w:val="normaltextrun"/>
    <w:basedOn w:val="DefaultParagraphFont"/>
    <w:rsid w:val="00465489"/>
  </w:style>
  <w:style w:type="character" w:customStyle="1" w:styleId="spellingerror">
    <w:name w:val="spellingerror"/>
    <w:basedOn w:val="DefaultParagraphFont"/>
    <w:rsid w:val="00465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1753">
      <w:bodyDiv w:val="1"/>
      <w:marLeft w:val="0"/>
      <w:marRight w:val="0"/>
      <w:marTop w:val="0"/>
      <w:marBottom w:val="0"/>
      <w:divBdr>
        <w:top w:val="none" w:sz="0" w:space="0" w:color="auto"/>
        <w:left w:val="none" w:sz="0" w:space="0" w:color="auto"/>
        <w:bottom w:val="none" w:sz="0" w:space="0" w:color="auto"/>
        <w:right w:val="none" w:sz="0" w:space="0" w:color="auto"/>
      </w:divBdr>
    </w:div>
    <w:div w:id="16584526">
      <w:bodyDiv w:val="1"/>
      <w:marLeft w:val="0"/>
      <w:marRight w:val="0"/>
      <w:marTop w:val="0"/>
      <w:marBottom w:val="0"/>
      <w:divBdr>
        <w:top w:val="none" w:sz="0" w:space="0" w:color="auto"/>
        <w:left w:val="none" w:sz="0" w:space="0" w:color="auto"/>
        <w:bottom w:val="none" w:sz="0" w:space="0" w:color="auto"/>
        <w:right w:val="none" w:sz="0" w:space="0" w:color="auto"/>
      </w:divBdr>
    </w:div>
    <w:div w:id="103162112">
      <w:bodyDiv w:val="1"/>
      <w:marLeft w:val="0"/>
      <w:marRight w:val="0"/>
      <w:marTop w:val="0"/>
      <w:marBottom w:val="0"/>
      <w:divBdr>
        <w:top w:val="none" w:sz="0" w:space="0" w:color="auto"/>
        <w:left w:val="none" w:sz="0" w:space="0" w:color="auto"/>
        <w:bottom w:val="none" w:sz="0" w:space="0" w:color="auto"/>
        <w:right w:val="none" w:sz="0" w:space="0" w:color="auto"/>
      </w:divBdr>
    </w:div>
    <w:div w:id="249581882">
      <w:bodyDiv w:val="1"/>
      <w:marLeft w:val="0"/>
      <w:marRight w:val="0"/>
      <w:marTop w:val="0"/>
      <w:marBottom w:val="0"/>
      <w:divBdr>
        <w:top w:val="none" w:sz="0" w:space="0" w:color="auto"/>
        <w:left w:val="none" w:sz="0" w:space="0" w:color="auto"/>
        <w:bottom w:val="none" w:sz="0" w:space="0" w:color="auto"/>
        <w:right w:val="none" w:sz="0" w:space="0" w:color="auto"/>
      </w:divBdr>
    </w:div>
    <w:div w:id="550311863">
      <w:bodyDiv w:val="1"/>
      <w:marLeft w:val="0"/>
      <w:marRight w:val="0"/>
      <w:marTop w:val="0"/>
      <w:marBottom w:val="0"/>
      <w:divBdr>
        <w:top w:val="none" w:sz="0" w:space="0" w:color="auto"/>
        <w:left w:val="none" w:sz="0" w:space="0" w:color="auto"/>
        <w:bottom w:val="none" w:sz="0" w:space="0" w:color="auto"/>
        <w:right w:val="none" w:sz="0" w:space="0" w:color="auto"/>
      </w:divBdr>
    </w:div>
    <w:div w:id="633947567">
      <w:bodyDiv w:val="1"/>
      <w:marLeft w:val="0"/>
      <w:marRight w:val="0"/>
      <w:marTop w:val="0"/>
      <w:marBottom w:val="0"/>
      <w:divBdr>
        <w:top w:val="none" w:sz="0" w:space="0" w:color="auto"/>
        <w:left w:val="none" w:sz="0" w:space="0" w:color="auto"/>
        <w:bottom w:val="none" w:sz="0" w:space="0" w:color="auto"/>
        <w:right w:val="none" w:sz="0" w:space="0" w:color="auto"/>
      </w:divBdr>
    </w:div>
    <w:div w:id="777407896">
      <w:bodyDiv w:val="1"/>
      <w:marLeft w:val="0"/>
      <w:marRight w:val="0"/>
      <w:marTop w:val="0"/>
      <w:marBottom w:val="0"/>
      <w:divBdr>
        <w:top w:val="none" w:sz="0" w:space="0" w:color="auto"/>
        <w:left w:val="none" w:sz="0" w:space="0" w:color="auto"/>
        <w:bottom w:val="none" w:sz="0" w:space="0" w:color="auto"/>
        <w:right w:val="none" w:sz="0" w:space="0" w:color="auto"/>
      </w:divBdr>
    </w:div>
    <w:div w:id="818838118">
      <w:bodyDiv w:val="1"/>
      <w:marLeft w:val="0"/>
      <w:marRight w:val="0"/>
      <w:marTop w:val="0"/>
      <w:marBottom w:val="0"/>
      <w:divBdr>
        <w:top w:val="none" w:sz="0" w:space="0" w:color="auto"/>
        <w:left w:val="none" w:sz="0" w:space="0" w:color="auto"/>
        <w:bottom w:val="none" w:sz="0" w:space="0" w:color="auto"/>
        <w:right w:val="none" w:sz="0" w:space="0" w:color="auto"/>
      </w:divBdr>
    </w:div>
    <w:div w:id="935333750">
      <w:bodyDiv w:val="1"/>
      <w:marLeft w:val="0"/>
      <w:marRight w:val="0"/>
      <w:marTop w:val="0"/>
      <w:marBottom w:val="0"/>
      <w:divBdr>
        <w:top w:val="none" w:sz="0" w:space="0" w:color="auto"/>
        <w:left w:val="none" w:sz="0" w:space="0" w:color="auto"/>
        <w:bottom w:val="none" w:sz="0" w:space="0" w:color="auto"/>
        <w:right w:val="none" w:sz="0" w:space="0" w:color="auto"/>
      </w:divBdr>
    </w:div>
    <w:div w:id="963004700">
      <w:bodyDiv w:val="1"/>
      <w:marLeft w:val="0"/>
      <w:marRight w:val="0"/>
      <w:marTop w:val="0"/>
      <w:marBottom w:val="0"/>
      <w:divBdr>
        <w:top w:val="none" w:sz="0" w:space="0" w:color="auto"/>
        <w:left w:val="none" w:sz="0" w:space="0" w:color="auto"/>
        <w:bottom w:val="none" w:sz="0" w:space="0" w:color="auto"/>
        <w:right w:val="none" w:sz="0" w:space="0" w:color="auto"/>
      </w:divBdr>
    </w:div>
    <w:div w:id="981273669">
      <w:bodyDiv w:val="1"/>
      <w:marLeft w:val="0"/>
      <w:marRight w:val="0"/>
      <w:marTop w:val="0"/>
      <w:marBottom w:val="0"/>
      <w:divBdr>
        <w:top w:val="none" w:sz="0" w:space="0" w:color="auto"/>
        <w:left w:val="none" w:sz="0" w:space="0" w:color="auto"/>
        <w:bottom w:val="none" w:sz="0" w:space="0" w:color="auto"/>
        <w:right w:val="none" w:sz="0" w:space="0" w:color="auto"/>
      </w:divBdr>
    </w:div>
    <w:div w:id="1170871782">
      <w:bodyDiv w:val="1"/>
      <w:marLeft w:val="0"/>
      <w:marRight w:val="0"/>
      <w:marTop w:val="0"/>
      <w:marBottom w:val="0"/>
      <w:divBdr>
        <w:top w:val="none" w:sz="0" w:space="0" w:color="auto"/>
        <w:left w:val="none" w:sz="0" w:space="0" w:color="auto"/>
        <w:bottom w:val="none" w:sz="0" w:space="0" w:color="auto"/>
        <w:right w:val="none" w:sz="0" w:space="0" w:color="auto"/>
      </w:divBdr>
    </w:div>
    <w:div w:id="1190146707">
      <w:bodyDiv w:val="1"/>
      <w:marLeft w:val="0"/>
      <w:marRight w:val="0"/>
      <w:marTop w:val="0"/>
      <w:marBottom w:val="0"/>
      <w:divBdr>
        <w:top w:val="none" w:sz="0" w:space="0" w:color="auto"/>
        <w:left w:val="none" w:sz="0" w:space="0" w:color="auto"/>
        <w:bottom w:val="none" w:sz="0" w:space="0" w:color="auto"/>
        <w:right w:val="none" w:sz="0" w:space="0" w:color="auto"/>
      </w:divBdr>
    </w:div>
    <w:div w:id="1268856181">
      <w:bodyDiv w:val="1"/>
      <w:marLeft w:val="0"/>
      <w:marRight w:val="0"/>
      <w:marTop w:val="0"/>
      <w:marBottom w:val="0"/>
      <w:divBdr>
        <w:top w:val="none" w:sz="0" w:space="0" w:color="auto"/>
        <w:left w:val="none" w:sz="0" w:space="0" w:color="auto"/>
        <w:bottom w:val="none" w:sz="0" w:space="0" w:color="auto"/>
        <w:right w:val="none" w:sz="0" w:space="0" w:color="auto"/>
      </w:divBdr>
    </w:div>
    <w:div w:id="1281492158">
      <w:bodyDiv w:val="1"/>
      <w:marLeft w:val="0"/>
      <w:marRight w:val="0"/>
      <w:marTop w:val="0"/>
      <w:marBottom w:val="0"/>
      <w:divBdr>
        <w:top w:val="none" w:sz="0" w:space="0" w:color="auto"/>
        <w:left w:val="none" w:sz="0" w:space="0" w:color="auto"/>
        <w:bottom w:val="none" w:sz="0" w:space="0" w:color="auto"/>
        <w:right w:val="none" w:sz="0" w:space="0" w:color="auto"/>
      </w:divBdr>
      <w:divsChild>
        <w:div w:id="613827179">
          <w:marLeft w:val="288"/>
          <w:marRight w:val="0"/>
          <w:marTop w:val="200"/>
          <w:marBottom w:val="0"/>
          <w:divBdr>
            <w:top w:val="none" w:sz="0" w:space="0" w:color="auto"/>
            <w:left w:val="none" w:sz="0" w:space="0" w:color="auto"/>
            <w:bottom w:val="none" w:sz="0" w:space="0" w:color="auto"/>
            <w:right w:val="none" w:sz="0" w:space="0" w:color="auto"/>
          </w:divBdr>
        </w:div>
        <w:div w:id="73359963">
          <w:marLeft w:val="288"/>
          <w:marRight w:val="0"/>
          <w:marTop w:val="200"/>
          <w:marBottom w:val="0"/>
          <w:divBdr>
            <w:top w:val="none" w:sz="0" w:space="0" w:color="auto"/>
            <w:left w:val="none" w:sz="0" w:space="0" w:color="auto"/>
            <w:bottom w:val="none" w:sz="0" w:space="0" w:color="auto"/>
            <w:right w:val="none" w:sz="0" w:space="0" w:color="auto"/>
          </w:divBdr>
        </w:div>
        <w:div w:id="12731441">
          <w:marLeft w:val="288"/>
          <w:marRight w:val="0"/>
          <w:marTop w:val="200"/>
          <w:marBottom w:val="0"/>
          <w:divBdr>
            <w:top w:val="none" w:sz="0" w:space="0" w:color="auto"/>
            <w:left w:val="none" w:sz="0" w:space="0" w:color="auto"/>
            <w:bottom w:val="none" w:sz="0" w:space="0" w:color="auto"/>
            <w:right w:val="none" w:sz="0" w:space="0" w:color="auto"/>
          </w:divBdr>
        </w:div>
        <w:div w:id="857432695">
          <w:marLeft w:val="288"/>
          <w:marRight w:val="0"/>
          <w:marTop w:val="200"/>
          <w:marBottom w:val="0"/>
          <w:divBdr>
            <w:top w:val="none" w:sz="0" w:space="0" w:color="auto"/>
            <w:left w:val="none" w:sz="0" w:space="0" w:color="auto"/>
            <w:bottom w:val="none" w:sz="0" w:space="0" w:color="auto"/>
            <w:right w:val="none" w:sz="0" w:space="0" w:color="auto"/>
          </w:divBdr>
        </w:div>
        <w:div w:id="128786786">
          <w:marLeft w:val="288"/>
          <w:marRight w:val="0"/>
          <w:marTop w:val="200"/>
          <w:marBottom w:val="0"/>
          <w:divBdr>
            <w:top w:val="none" w:sz="0" w:space="0" w:color="auto"/>
            <w:left w:val="none" w:sz="0" w:space="0" w:color="auto"/>
            <w:bottom w:val="none" w:sz="0" w:space="0" w:color="auto"/>
            <w:right w:val="none" w:sz="0" w:space="0" w:color="auto"/>
          </w:divBdr>
        </w:div>
      </w:divsChild>
    </w:div>
    <w:div w:id="1282373465">
      <w:bodyDiv w:val="1"/>
      <w:marLeft w:val="0"/>
      <w:marRight w:val="0"/>
      <w:marTop w:val="0"/>
      <w:marBottom w:val="0"/>
      <w:divBdr>
        <w:top w:val="none" w:sz="0" w:space="0" w:color="auto"/>
        <w:left w:val="none" w:sz="0" w:space="0" w:color="auto"/>
        <w:bottom w:val="none" w:sz="0" w:space="0" w:color="auto"/>
        <w:right w:val="none" w:sz="0" w:space="0" w:color="auto"/>
      </w:divBdr>
    </w:div>
    <w:div w:id="1301810522">
      <w:bodyDiv w:val="1"/>
      <w:marLeft w:val="0"/>
      <w:marRight w:val="0"/>
      <w:marTop w:val="0"/>
      <w:marBottom w:val="0"/>
      <w:divBdr>
        <w:top w:val="none" w:sz="0" w:space="0" w:color="auto"/>
        <w:left w:val="none" w:sz="0" w:space="0" w:color="auto"/>
        <w:bottom w:val="none" w:sz="0" w:space="0" w:color="auto"/>
        <w:right w:val="none" w:sz="0" w:space="0" w:color="auto"/>
      </w:divBdr>
    </w:div>
    <w:div w:id="1395079485">
      <w:bodyDiv w:val="1"/>
      <w:marLeft w:val="0"/>
      <w:marRight w:val="0"/>
      <w:marTop w:val="0"/>
      <w:marBottom w:val="0"/>
      <w:divBdr>
        <w:top w:val="none" w:sz="0" w:space="0" w:color="auto"/>
        <w:left w:val="none" w:sz="0" w:space="0" w:color="auto"/>
        <w:bottom w:val="none" w:sz="0" w:space="0" w:color="auto"/>
        <w:right w:val="none" w:sz="0" w:space="0" w:color="auto"/>
      </w:divBdr>
    </w:div>
    <w:div w:id="1483350943">
      <w:bodyDiv w:val="1"/>
      <w:marLeft w:val="0"/>
      <w:marRight w:val="0"/>
      <w:marTop w:val="0"/>
      <w:marBottom w:val="0"/>
      <w:divBdr>
        <w:top w:val="none" w:sz="0" w:space="0" w:color="auto"/>
        <w:left w:val="none" w:sz="0" w:space="0" w:color="auto"/>
        <w:bottom w:val="none" w:sz="0" w:space="0" w:color="auto"/>
        <w:right w:val="none" w:sz="0" w:space="0" w:color="auto"/>
      </w:divBdr>
      <w:divsChild>
        <w:div w:id="200675072">
          <w:marLeft w:val="446"/>
          <w:marRight w:val="0"/>
          <w:marTop w:val="100"/>
          <w:marBottom w:val="0"/>
          <w:divBdr>
            <w:top w:val="none" w:sz="0" w:space="0" w:color="auto"/>
            <w:left w:val="none" w:sz="0" w:space="0" w:color="auto"/>
            <w:bottom w:val="none" w:sz="0" w:space="0" w:color="auto"/>
            <w:right w:val="none" w:sz="0" w:space="0" w:color="auto"/>
          </w:divBdr>
        </w:div>
        <w:div w:id="1075971851">
          <w:marLeft w:val="446"/>
          <w:marRight w:val="0"/>
          <w:marTop w:val="100"/>
          <w:marBottom w:val="0"/>
          <w:divBdr>
            <w:top w:val="none" w:sz="0" w:space="0" w:color="auto"/>
            <w:left w:val="none" w:sz="0" w:space="0" w:color="auto"/>
            <w:bottom w:val="none" w:sz="0" w:space="0" w:color="auto"/>
            <w:right w:val="none" w:sz="0" w:space="0" w:color="auto"/>
          </w:divBdr>
        </w:div>
        <w:div w:id="605771684">
          <w:marLeft w:val="446"/>
          <w:marRight w:val="0"/>
          <w:marTop w:val="100"/>
          <w:marBottom w:val="0"/>
          <w:divBdr>
            <w:top w:val="none" w:sz="0" w:space="0" w:color="auto"/>
            <w:left w:val="none" w:sz="0" w:space="0" w:color="auto"/>
            <w:bottom w:val="none" w:sz="0" w:space="0" w:color="auto"/>
            <w:right w:val="none" w:sz="0" w:space="0" w:color="auto"/>
          </w:divBdr>
        </w:div>
        <w:div w:id="1841043170">
          <w:marLeft w:val="446"/>
          <w:marRight w:val="0"/>
          <w:marTop w:val="100"/>
          <w:marBottom w:val="0"/>
          <w:divBdr>
            <w:top w:val="none" w:sz="0" w:space="0" w:color="auto"/>
            <w:left w:val="none" w:sz="0" w:space="0" w:color="auto"/>
            <w:bottom w:val="none" w:sz="0" w:space="0" w:color="auto"/>
            <w:right w:val="none" w:sz="0" w:space="0" w:color="auto"/>
          </w:divBdr>
        </w:div>
        <w:div w:id="972516670">
          <w:marLeft w:val="446"/>
          <w:marRight w:val="0"/>
          <w:marTop w:val="100"/>
          <w:marBottom w:val="0"/>
          <w:divBdr>
            <w:top w:val="none" w:sz="0" w:space="0" w:color="auto"/>
            <w:left w:val="none" w:sz="0" w:space="0" w:color="auto"/>
            <w:bottom w:val="none" w:sz="0" w:space="0" w:color="auto"/>
            <w:right w:val="none" w:sz="0" w:space="0" w:color="auto"/>
          </w:divBdr>
        </w:div>
        <w:div w:id="1155679133">
          <w:marLeft w:val="446"/>
          <w:marRight w:val="0"/>
          <w:marTop w:val="100"/>
          <w:marBottom w:val="0"/>
          <w:divBdr>
            <w:top w:val="none" w:sz="0" w:space="0" w:color="auto"/>
            <w:left w:val="none" w:sz="0" w:space="0" w:color="auto"/>
            <w:bottom w:val="none" w:sz="0" w:space="0" w:color="auto"/>
            <w:right w:val="none" w:sz="0" w:space="0" w:color="auto"/>
          </w:divBdr>
        </w:div>
        <w:div w:id="754983551">
          <w:marLeft w:val="446"/>
          <w:marRight w:val="0"/>
          <w:marTop w:val="100"/>
          <w:marBottom w:val="0"/>
          <w:divBdr>
            <w:top w:val="none" w:sz="0" w:space="0" w:color="auto"/>
            <w:left w:val="none" w:sz="0" w:space="0" w:color="auto"/>
            <w:bottom w:val="none" w:sz="0" w:space="0" w:color="auto"/>
            <w:right w:val="none" w:sz="0" w:space="0" w:color="auto"/>
          </w:divBdr>
        </w:div>
        <w:div w:id="440417355">
          <w:marLeft w:val="446"/>
          <w:marRight w:val="0"/>
          <w:marTop w:val="100"/>
          <w:marBottom w:val="0"/>
          <w:divBdr>
            <w:top w:val="none" w:sz="0" w:space="0" w:color="auto"/>
            <w:left w:val="none" w:sz="0" w:space="0" w:color="auto"/>
            <w:bottom w:val="none" w:sz="0" w:space="0" w:color="auto"/>
            <w:right w:val="none" w:sz="0" w:space="0" w:color="auto"/>
          </w:divBdr>
        </w:div>
        <w:div w:id="846746274">
          <w:marLeft w:val="446"/>
          <w:marRight w:val="0"/>
          <w:marTop w:val="100"/>
          <w:marBottom w:val="0"/>
          <w:divBdr>
            <w:top w:val="none" w:sz="0" w:space="0" w:color="auto"/>
            <w:left w:val="none" w:sz="0" w:space="0" w:color="auto"/>
            <w:bottom w:val="none" w:sz="0" w:space="0" w:color="auto"/>
            <w:right w:val="none" w:sz="0" w:space="0" w:color="auto"/>
          </w:divBdr>
        </w:div>
        <w:div w:id="771045909">
          <w:marLeft w:val="446"/>
          <w:marRight w:val="0"/>
          <w:marTop w:val="100"/>
          <w:marBottom w:val="0"/>
          <w:divBdr>
            <w:top w:val="none" w:sz="0" w:space="0" w:color="auto"/>
            <w:left w:val="none" w:sz="0" w:space="0" w:color="auto"/>
            <w:bottom w:val="none" w:sz="0" w:space="0" w:color="auto"/>
            <w:right w:val="none" w:sz="0" w:space="0" w:color="auto"/>
          </w:divBdr>
        </w:div>
      </w:divsChild>
    </w:div>
    <w:div w:id="1492600050">
      <w:bodyDiv w:val="1"/>
      <w:marLeft w:val="0"/>
      <w:marRight w:val="0"/>
      <w:marTop w:val="0"/>
      <w:marBottom w:val="0"/>
      <w:divBdr>
        <w:top w:val="none" w:sz="0" w:space="0" w:color="auto"/>
        <w:left w:val="none" w:sz="0" w:space="0" w:color="auto"/>
        <w:bottom w:val="none" w:sz="0" w:space="0" w:color="auto"/>
        <w:right w:val="none" w:sz="0" w:space="0" w:color="auto"/>
      </w:divBdr>
      <w:divsChild>
        <w:div w:id="1283806472">
          <w:marLeft w:val="446"/>
          <w:marRight w:val="0"/>
          <w:marTop w:val="100"/>
          <w:marBottom w:val="0"/>
          <w:divBdr>
            <w:top w:val="none" w:sz="0" w:space="0" w:color="auto"/>
            <w:left w:val="none" w:sz="0" w:space="0" w:color="auto"/>
            <w:bottom w:val="none" w:sz="0" w:space="0" w:color="auto"/>
            <w:right w:val="none" w:sz="0" w:space="0" w:color="auto"/>
          </w:divBdr>
        </w:div>
        <w:div w:id="250820257">
          <w:marLeft w:val="446"/>
          <w:marRight w:val="0"/>
          <w:marTop w:val="100"/>
          <w:marBottom w:val="0"/>
          <w:divBdr>
            <w:top w:val="none" w:sz="0" w:space="0" w:color="auto"/>
            <w:left w:val="none" w:sz="0" w:space="0" w:color="auto"/>
            <w:bottom w:val="none" w:sz="0" w:space="0" w:color="auto"/>
            <w:right w:val="none" w:sz="0" w:space="0" w:color="auto"/>
          </w:divBdr>
        </w:div>
        <w:div w:id="270941631">
          <w:marLeft w:val="446"/>
          <w:marRight w:val="0"/>
          <w:marTop w:val="100"/>
          <w:marBottom w:val="0"/>
          <w:divBdr>
            <w:top w:val="none" w:sz="0" w:space="0" w:color="auto"/>
            <w:left w:val="none" w:sz="0" w:space="0" w:color="auto"/>
            <w:bottom w:val="none" w:sz="0" w:space="0" w:color="auto"/>
            <w:right w:val="none" w:sz="0" w:space="0" w:color="auto"/>
          </w:divBdr>
        </w:div>
      </w:divsChild>
    </w:div>
    <w:div w:id="1586955673">
      <w:bodyDiv w:val="1"/>
      <w:marLeft w:val="0"/>
      <w:marRight w:val="0"/>
      <w:marTop w:val="0"/>
      <w:marBottom w:val="0"/>
      <w:divBdr>
        <w:top w:val="none" w:sz="0" w:space="0" w:color="auto"/>
        <w:left w:val="none" w:sz="0" w:space="0" w:color="auto"/>
        <w:bottom w:val="none" w:sz="0" w:space="0" w:color="auto"/>
        <w:right w:val="none" w:sz="0" w:space="0" w:color="auto"/>
      </w:divBdr>
    </w:div>
    <w:div w:id="1863202069">
      <w:bodyDiv w:val="1"/>
      <w:marLeft w:val="0"/>
      <w:marRight w:val="0"/>
      <w:marTop w:val="0"/>
      <w:marBottom w:val="0"/>
      <w:divBdr>
        <w:top w:val="none" w:sz="0" w:space="0" w:color="auto"/>
        <w:left w:val="none" w:sz="0" w:space="0" w:color="auto"/>
        <w:bottom w:val="none" w:sz="0" w:space="0" w:color="auto"/>
        <w:right w:val="none" w:sz="0" w:space="0" w:color="auto"/>
      </w:divBdr>
    </w:div>
    <w:div w:id="1887568985">
      <w:bodyDiv w:val="1"/>
      <w:marLeft w:val="0"/>
      <w:marRight w:val="0"/>
      <w:marTop w:val="0"/>
      <w:marBottom w:val="0"/>
      <w:divBdr>
        <w:top w:val="none" w:sz="0" w:space="0" w:color="auto"/>
        <w:left w:val="none" w:sz="0" w:space="0" w:color="auto"/>
        <w:bottom w:val="none" w:sz="0" w:space="0" w:color="auto"/>
        <w:right w:val="none" w:sz="0" w:space="0" w:color="auto"/>
      </w:divBdr>
    </w:div>
    <w:div w:id="1973365567">
      <w:bodyDiv w:val="1"/>
      <w:marLeft w:val="0"/>
      <w:marRight w:val="0"/>
      <w:marTop w:val="0"/>
      <w:marBottom w:val="0"/>
      <w:divBdr>
        <w:top w:val="none" w:sz="0" w:space="0" w:color="auto"/>
        <w:left w:val="none" w:sz="0" w:space="0" w:color="auto"/>
        <w:bottom w:val="none" w:sz="0" w:space="0" w:color="auto"/>
        <w:right w:val="none" w:sz="0" w:space="0" w:color="auto"/>
      </w:divBdr>
    </w:div>
    <w:div w:id="2009290939">
      <w:bodyDiv w:val="1"/>
      <w:marLeft w:val="0"/>
      <w:marRight w:val="0"/>
      <w:marTop w:val="0"/>
      <w:marBottom w:val="0"/>
      <w:divBdr>
        <w:top w:val="none" w:sz="0" w:space="0" w:color="auto"/>
        <w:left w:val="none" w:sz="0" w:space="0" w:color="auto"/>
        <w:bottom w:val="none" w:sz="0" w:space="0" w:color="auto"/>
        <w:right w:val="none" w:sz="0" w:space="0" w:color="auto"/>
      </w:divBdr>
    </w:div>
    <w:div w:id="2009675424">
      <w:bodyDiv w:val="1"/>
      <w:marLeft w:val="0"/>
      <w:marRight w:val="0"/>
      <w:marTop w:val="0"/>
      <w:marBottom w:val="0"/>
      <w:divBdr>
        <w:top w:val="none" w:sz="0" w:space="0" w:color="auto"/>
        <w:left w:val="none" w:sz="0" w:space="0" w:color="auto"/>
        <w:bottom w:val="none" w:sz="0" w:space="0" w:color="auto"/>
        <w:right w:val="none" w:sz="0" w:space="0" w:color="auto"/>
      </w:divBdr>
    </w:div>
    <w:div w:id="2013675095">
      <w:bodyDiv w:val="1"/>
      <w:marLeft w:val="0"/>
      <w:marRight w:val="0"/>
      <w:marTop w:val="0"/>
      <w:marBottom w:val="0"/>
      <w:divBdr>
        <w:top w:val="none" w:sz="0" w:space="0" w:color="auto"/>
        <w:left w:val="none" w:sz="0" w:space="0" w:color="auto"/>
        <w:bottom w:val="none" w:sz="0" w:space="0" w:color="auto"/>
        <w:right w:val="none" w:sz="0" w:space="0" w:color="auto"/>
      </w:divBdr>
    </w:div>
    <w:div w:id="2141873986">
      <w:bodyDiv w:val="1"/>
      <w:marLeft w:val="0"/>
      <w:marRight w:val="0"/>
      <w:marTop w:val="0"/>
      <w:marBottom w:val="0"/>
      <w:divBdr>
        <w:top w:val="none" w:sz="0" w:space="0" w:color="auto"/>
        <w:left w:val="none" w:sz="0" w:space="0" w:color="auto"/>
        <w:bottom w:val="none" w:sz="0" w:space="0" w:color="auto"/>
        <w:right w:val="none" w:sz="0" w:space="0" w:color="auto"/>
      </w:divBdr>
      <w:divsChild>
        <w:div w:id="113256711">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cedge.local" TargetMode="Externa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0.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286a9664-6e89-48e2-898d-6bf92a59b4f3@JPNP286.PROD.OUTLOOK.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package" Target="embeddings/Microsoft_Excel_Worksheet.xlsx"/><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15934ED2D24415B07C66E48BABBDBE"/>
        <w:category>
          <w:name w:val="General"/>
          <w:gallery w:val="placeholder"/>
        </w:category>
        <w:types>
          <w:type w:val="bbPlcHdr"/>
        </w:types>
        <w:behaviors>
          <w:behavior w:val="content"/>
        </w:behaviors>
        <w:guid w:val="{45B75C3E-90BE-47E3-836E-BB05591F97AA}"/>
      </w:docPartPr>
      <w:docPartBody>
        <w:p w:rsidR="00D5621B" w:rsidRDefault="00CC09CA" w:rsidP="00CC09CA">
          <w:pPr>
            <w:pStyle w:val="A715934ED2D24415B07C66E48BABBDBE"/>
          </w:pPr>
          <w:r w:rsidRPr="00D414B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5">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DC4"/>
    <w:rsid w:val="000D26A4"/>
    <w:rsid w:val="00130C8A"/>
    <w:rsid w:val="001B08A8"/>
    <w:rsid w:val="001C0684"/>
    <w:rsid w:val="001D09B0"/>
    <w:rsid w:val="00244F58"/>
    <w:rsid w:val="00495842"/>
    <w:rsid w:val="0059029E"/>
    <w:rsid w:val="006B407C"/>
    <w:rsid w:val="006C0DC4"/>
    <w:rsid w:val="00A83747"/>
    <w:rsid w:val="00AC1E0C"/>
    <w:rsid w:val="00B66724"/>
    <w:rsid w:val="00C60B11"/>
    <w:rsid w:val="00CC09CA"/>
    <w:rsid w:val="00D322BB"/>
    <w:rsid w:val="00D5621B"/>
    <w:rsid w:val="00DC111E"/>
    <w:rsid w:val="00E07323"/>
    <w:rsid w:val="00F335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09CA"/>
    <w:rPr>
      <w:color w:val="808080"/>
    </w:rPr>
  </w:style>
  <w:style w:type="paragraph" w:customStyle="1" w:styleId="A715934ED2D24415B07C66E48BABBDBE">
    <w:name w:val="A715934ED2D24415B07C66E48BABBDBE"/>
    <w:rsid w:val="00CC09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A2CBBC08CD7C4A9C8DA7F70C32AFB2" ma:contentTypeVersion="14" ma:contentTypeDescription="Create a new document." ma:contentTypeScope="" ma:versionID="0ced8922d81fe58cede1a0db401303f8">
  <xsd:schema xmlns:xsd="http://www.w3.org/2001/XMLSchema" xmlns:xs="http://www.w3.org/2001/XMLSchema" xmlns:p="http://schemas.microsoft.com/office/2006/metadata/properties" xmlns:ns2="b1b1ea7c-b1c0-4666-9869-d15fcbeafea7" xmlns:ns3="0f357f78-85a0-4d06-9894-fc0af7be7445" targetNamespace="http://schemas.microsoft.com/office/2006/metadata/properties" ma:root="true" ma:fieldsID="0a05b115f1a357290fd9441a1de5e235" ns2:_="" ns3:_="">
    <xsd:import namespace="b1b1ea7c-b1c0-4666-9869-d15fcbeafea7"/>
    <xsd:import namespace="0f357f78-85a0-4d06-9894-fc0af7be744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1ea7c-b1c0-4666-9869-d15fcbeaf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1c1acc-298e-4249-9bb6-414c3ff68b9c"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357f78-85a0-4d06-9894-fc0af7be74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1b1ea7c-b1c0-4666-9869-d15fcbeafe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01DF6D-1E64-488D-9E82-2EDA612D3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1ea7c-b1c0-4666-9869-d15fcbeafea7"/>
    <ds:schemaRef ds:uri="0f357f78-85a0-4d06-9894-fc0af7be7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73E359-7A94-44F0-9525-073E1A7E05F8}">
  <ds:schemaRefs>
    <ds:schemaRef ds:uri="http://schemas.microsoft.com/sharepoint/v3/contenttype/forms"/>
  </ds:schemaRefs>
</ds:datastoreItem>
</file>

<file path=customXml/itemProps3.xml><?xml version="1.0" encoding="utf-8"?>
<ds:datastoreItem xmlns:ds="http://schemas.openxmlformats.org/officeDocument/2006/customXml" ds:itemID="{74F007EF-9F8E-4C9E-AFBD-F7BF961D7D48}">
  <ds:schemaRefs>
    <ds:schemaRef ds:uri="http://schemas.openxmlformats.org/officeDocument/2006/bibliography"/>
  </ds:schemaRefs>
</ds:datastoreItem>
</file>

<file path=customXml/itemProps4.xml><?xml version="1.0" encoding="utf-8"?>
<ds:datastoreItem xmlns:ds="http://schemas.openxmlformats.org/officeDocument/2006/customXml" ds:itemID="{52B3B0D8-B535-4B46-8BE2-2C6E46E4F2AC}">
  <ds:schemaRefs>
    <ds:schemaRef ds:uri="http://schemas.microsoft.com/office/2006/metadata/properties"/>
    <ds:schemaRef ds:uri="http://schemas.microsoft.com/office/infopath/2007/PartnerControls"/>
    <ds:schemaRef ds:uri="b1b1ea7c-b1c0-4666-9869-d15fcbeafea7"/>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17</Pages>
  <Words>2327</Words>
  <Characters>13266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Komatsu SC  Edge 2 Guide</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Komatsu SC Edge2 &amp; Drone</dc:title>
  <dc:subject>SC-Edge2-Quick Guide-001-v1.0</dc:subject>
  <dc:creator>Brent Parker</dc:creator>
  <cp:keywords/>
  <dc:description/>
  <cp:lastModifiedBy>James Mackenzie</cp:lastModifiedBy>
  <cp:revision>62</cp:revision>
  <cp:lastPrinted>2022-03-24T09:03:00Z</cp:lastPrinted>
  <dcterms:created xsi:type="dcterms:W3CDTF">2024-05-07T21:38:00Z</dcterms:created>
  <dcterms:modified xsi:type="dcterms:W3CDTF">2024-08-13T11:16:00Z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0x01010024A2CBBC08CD7C4A9C8DA7F70C32AFB2</vt:lpwstr>
  </property>
  <property fmtid="{D5CDD505-2E9C-101B-9397-08002B2CF9AE}" pid="3" name="MediaServiceImageTags">
    <vt:lpwstr/>
  </property>
</Properties>
</file>